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A3E" w:rsidRDefault="00BA1A3E" w:rsidP="00BA1A3E">
      <w:pPr>
        <w:spacing w:after="0"/>
      </w:pPr>
      <w:r>
        <w:rPr>
          <w:rStyle w:val="Lbjegyzet-hivatkozs"/>
        </w:rPr>
        <w:footnoteReference w:id="1"/>
      </w:r>
      <w:r>
        <w:t xml:space="preserve"> </w:t>
      </w:r>
    </w:p>
    <w:p w:rsidR="00A27F87" w:rsidRDefault="00A27F87" w:rsidP="00BA1A3E">
      <w:pPr>
        <w:jc w:val="center"/>
        <w:rPr>
          <w:sz w:val="36"/>
          <w:szCs w:val="36"/>
        </w:rPr>
      </w:pPr>
      <w:proofErr w:type="spellStart"/>
      <w:r>
        <w:rPr>
          <w:rStyle w:val="Kiemels2"/>
        </w:rPr>
        <w:t>IKT-s</w:t>
      </w:r>
      <w:proofErr w:type="spellEnd"/>
      <w:r>
        <w:rPr>
          <w:rStyle w:val="Kiemels2"/>
        </w:rPr>
        <w:t xml:space="preserve"> tanári jó gyakorlatok pályázat</w:t>
      </w:r>
    </w:p>
    <w:p w:rsidR="00F3124C" w:rsidRPr="00BA1A3E" w:rsidRDefault="00F3124C" w:rsidP="00BA1A3E">
      <w:pPr>
        <w:jc w:val="center"/>
        <w:rPr>
          <w:sz w:val="36"/>
          <w:szCs w:val="36"/>
        </w:rPr>
      </w:pPr>
      <w:r w:rsidRPr="00BA1A3E">
        <w:rPr>
          <w:sz w:val="36"/>
          <w:szCs w:val="36"/>
        </w:rPr>
        <w:t>Négylábú barátunk</w:t>
      </w:r>
    </w:p>
    <w:p w:rsidR="00F3124C" w:rsidRDefault="00F3124C" w:rsidP="00BA1A3E">
      <w:pPr>
        <w:spacing w:after="0"/>
      </w:pPr>
      <w:r w:rsidRPr="00BA1A3E">
        <w:rPr>
          <w:u w:val="single"/>
        </w:rPr>
        <w:t>Téma:</w:t>
      </w:r>
      <w:r>
        <w:t xml:space="preserve"> A faj azonosítása, jellemzésük, gondozásuk, felelősség</w:t>
      </w:r>
    </w:p>
    <w:p w:rsidR="00F3124C" w:rsidRDefault="00F3124C" w:rsidP="00BA1A3E">
      <w:pPr>
        <w:spacing w:after="0"/>
      </w:pPr>
      <w:r w:rsidRPr="00BA1A3E">
        <w:rPr>
          <w:u w:val="single"/>
        </w:rPr>
        <w:t>Alcím:</w:t>
      </w:r>
      <w:r>
        <w:t xml:space="preserve"> Nem elég, ha szeretsz!</w:t>
      </w:r>
    </w:p>
    <w:p w:rsidR="00F3124C" w:rsidRDefault="00F3124C" w:rsidP="00BA1A3E">
      <w:pPr>
        <w:spacing w:after="0"/>
      </w:pPr>
      <w:r w:rsidRPr="00BA1A3E">
        <w:rPr>
          <w:u w:val="single"/>
        </w:rPr>
        <w:t>Feladat:</w:t>
      </w:r>
      <w:r>
        <w:t xml:space="preserve"> Kutatómunka, gondolattérkép és képes-rajzos tabló készítése</w:t>
      </w:r>
      <w:r w:rsidR="00B30847">
        <w:t>, saját felelősségünk és feladataink a kutya gondozásában.</w:t>
      </w:r>
    </w:p>
    <w:p w:rsidR="00B30847" w:rsidRDefault="00B30847" w:rsidP="00BA1A3E">
      <w:pPr>
        <w:spacing w:after="0"/>
      </w:pPr>
      <w:r w:rsidRPr="00BA1A3E">
        <w:rPr>
          <w:u w:val="single"/>
        </w:rPr>
        <w:t>Órakeret</w:t>
      </w:r>
      <w:proofErr w:type="gramStart"/>
      <w:r w:rsidRPr="00BA1A3E">
        <w:rPr>
          <w:u w:val="single"/>
        </w:rPr>
        <w:t>:</w:t>
      </w:r>
      <w:r>
        <w:t xml:space="preserve"> </w:t>
      </w:r>
      <w:r w:rsidR="00D276A3">
        <w:t xml:space="preserve"> </w:t>
      </w:r>
      <w:r w:rsidR="00B55F7F">
        <w:t>5</w:t>
      </w:r>
      <w:proofErr w:type="gramEnd"/>
      <w:r>
        <w:t xml:space="preserve"> tanóra, </w:t>
      </w:r>
      <w:r w:rsidR="004E2228">
        <w:t>(két hét alatt)</w:t>
      </w:r>
      <w:r>
        <w:t xml:space="preserve"> + </w:t>
      </w:r>
      <w:r w:rsidR="00EB05D9">
        <w:t xml:space="preserve">egy </w:t>
      </w:r>
      <w:r>
        <w:t xml:space="preserve">délutáni alkalom </w:t>
      </w:r>
      <w:r w:rsidR="0002332B">
        <w:t>1</w:t>
      </w:r>
      <w:r w:rsidR="004E2228">
        <w:t xml:space="preserve">*1,5 óra </w:t>
      </w:r>
      <w:r w:rsidR="00EB05D9">
        <w:t xml:space="preserve">+ otthoni önálló </w:t>
      </w:r>
    </w:p>
    <w:p w:rsidR="008E37D5" w:rsidRDefault="008E37D5" w:rsidP="00BA1A3E">
      <w:pPr>
        <w:spacing w:after="0"/>
      </w:pPr>
      <w:r w:rsidRPr="00BA1A3E">
        <w:rPr>
          <w:u w:val="single"/>
        </w:rPr>
        <w:t>Csoport:</w:t>
      </w:r>
      <w:r>
        <w:t xml:space="preserve"> Általános iskolán belül működő</w:t>
      </w:r>
      <w:r w:rsidR="00D276A3">
        <w:t xml:space="preserve">, </w:t>
      </w:r>
      <w:proofErr w:type="spellStart"/>
      <w:r>
        <w:t>szegregált</w:t>
      </w:r>
      <w:proofErr w:type="spellEnd"/>
      <w:r>
        <w:t xml:space="preserve"> SNI csoport, 6+1 enyhén értelmi fogyatékos tanulóval. 3-4-5 évfolyam</w:t>
      </w:r>
      <w:r w:rsidR="00D276A3">
        <w:t>ból</w:t>
      </w:r>
      <w:r>
        <w:t>, és egy fő foglalkoztató iskolás.</w:t>
      </w:r>
    </w:p>
    <w:p w:rsidR="008E37D5" w:rsidRDefault="008E37D5" w:rsidP="00BA1A3E">
      <w:pPr>
        <w:spacing w:after="0"/>
      </w:pPr>
      <w:r w:rsidRPr="00BA1A3E">
        <w:rPr>
          <w:u w:val="single"/>
        </w:rPr>
        <w:t>Cél</w:t>
      </w:r>
      <w:r w:rsidR="00D276A3" w:rsidRPr="00BA1A3E">
        <w:rPr>
          <w:u w:val="single"/>
        </w:rPr>
        <w:t>ok</w:t>
      </w:r>
      <w:proofErr w:type="gramStart"/>
      <w:r w:rsidRPr="00BA1A3E">
        <w:rPr>
          <w:u w:val="single"/>
        </w:rPr>
        <w:t>:</w:t>
      </w:r>
      <w:r>
        <w:t xml:space="preserve">  </w:t>
      </w:r>
      <w:r w:rsidRPr="00D276A3">
        <w:rPr>
          <w:b/>
        </w:rPr>
        <w:t>A</w:t>
      </w:r>
      <w:proofErr w:type="gramEnd"/>
      <w:r w:rsidRPr="00D276A3">
        <w:rPr>
          <w:b/>
        </w:rPr>
        <w:t xml:space="preserve"> felelős állattartás értelmezése, elfogadása, alapismeretek elsajátítása.</w:t>
      </w:r>
      <w:r>
        <w:t xml:space="preserve"> Szociális kompetenciák fejlesztése, lehetőség szerint önálló ismeretszerzés, </w:t>
      </w:r>
      <w:r w:rsidR="009E4238">
        <w:t xml:space="preserve">IKT </w:t>
      </w:r>
      <w:r w:rsidR="00D276A3">
        <w:t>használat</w:t>
      </w:r>
      <w:r w:rsidR="009E4238">
        <w:t>,</w:t>
      </w:r>
      <w:r w:rsidR="00D276A3">
        <w:t xml:space="preserve"> </w:t>
      </w:r>
      <w:r w:rsidR="009E4238">
        <w:t>finom</w:t>
      </w:r>
      <w:r w:rsidR="00D276A3">
        <w:t xml:space="preserve"> </w:t>
      </w:r>
      <w:proofErr w:type="spellStart"/>
      <w:r w:rsidR="009E4238">
        <w:t>motorika</w:t>
      </w:r>
      <w:proofErr w:type="spellEnd"/>
      <w:r w:rsidR="009E4238">
        <w:t xml:space="preserve"> fejlesztése, íráskészség fejlesztése, gondolkodási műveletek fejlesztése.</w:t>
      </w:r>
    </w:p>
    <w:p w:rsidR="00EB05D9" w:rsidRDefault="00EB05D9" w:rsidP="00BA1A3E">
      <w:pPr>
        <w:spacing w:after="0"/>
      </w:pPr>
    </w:p>
    <w:tbl>
      <w:tblPr>
        <w:tblStyle w:val="Rcsostblzat"/>
        <w:tblW w:w="0" w:type="auto"/>
        <w:tblLook w:val="04A0"/>
      </w:tblPr>
      <w:tblGrid>
        <w:gridCol w:w="2481"/>
        <w:gridCol w:w="1619"/>
        <w:gridCol w:w="1997"/>
        <w:gridCol w:w="1106"/>
        <w:gridCol w:w="1429"/>
        <w:gridCol w:w="1598"/>
      </w:tblGrid>
      <w:tr w:rsidR="005D39D3" w:rsidRPr="00EB05D9" w:rsidTr="00E5478A">
        <w:trPr>
          <w:trHeight w:val="533"/>
        </w:trPr>
        <w:tc>
          <w:tcPr>
            <w:tcW w:w="2481" w:type="dxa"/>
            <w:shd w:val="clear" w:color="auto" w:fill="EEECE1" w:themeFill="background2"/>
            <w:vAlign w:val="center"/>
          </w:tcPr>
          <w:p w:rsidR="004E2228" w:rsidRPr="00EB05D9" w:rsidRDefault="004E2228" w:rsidP="00E5478A">
            <w:pPr>
              <w:jc w:val="center"/>
              <w:rPr>
                <w:b/>
              </w:rPr>
            </w:pPr>
            <w:r w:rsidRPr="00EB05D9">
              <w:rPr>
                <w:b/>
              </w:rPr>
              <w:t>Tevékenység/feladatok, gyakorlatok</w:t>
            </w:r>
          </w:p>
        </w:tc>
        <w:tc>
          <w:tcPr>
            <w:tcW w:w="1619" w:type="dxa"/>
            <w:shd w:val="clear" w:color="auto" w:fill="EEECE1" w:themeFill="background2"/>
            <w:vAlign w:val="center"/>
          </w:tcPr>
          <w:p w:rsidR="004E2228" w:rsidRPr="00EB05D9" w:rsidRDefault="004E2228" w:rsidP="00E5478A">
            <w:pPr>
              <w:jc w:val="center"/>
              <w:rPr>
                <w:b/>
              </w:rPr>
            </w:pPr>
            <w:r w:rsidRPr="00EB05D9">
              <w:rPr>
                <w:b/>
              </w:rPr>
              <w:t>Munkaformák, módszerek</w:t>
            </w:r>
          </w:p>
        </w:tc>
        <w:tc>
          <w:tcPr>
            <w:tcW w:w="1997" w:type="dxa"/>
            <w:shd w:val="clear" w:color="auto" w:fill="EEECE1" w:themeFill="background2"/>
            <w:vAlign w:val="center"/>
          </w:tcPr>
          <w:p w:rsidR="004E2228" w:rsidRPr="00EB05D9" w:rsidRDefault="004E2228" w:rsidP="00E5478A">
            <w:pPr>
              <w:jc w:val="center"/>
              <w:rPr>
                <w:b/>
              </w:rPr>
            </w:pPr>
            <w:r w:rsidRPr="00EB05D9">
              <w:rPr>
                <w:b/>
              </w:rPr>
              <w:t>Feltételek, eszközök</w:t>
            </w:r>
          </w:p>
        </w:tc>
        <w:tc>
          <w:tcPr>
            <w:tcW w:w="1106" w:type="dxa"/>
            <w:shd w:val="clear" w:color="auto" w:fill="EEECE1" w:themeFill="background2"/>
            <w:vAlign w:val="center"/>
          </w:tcPr>
          <w:p w:rsidR="004E2228" w:rsidRPr="00EB05D9" w:rsidRDefault="004E2228" w:rsidP="00E5478A">
            <w:pPr>
              <w:jc w:val="center"/>
              <w:rPr>
                <w:b/>
              </w:rPr>
            </w:pPr>
            <w:r w:rsidRPr="00EB05D9">
              <w:rPr>
                <w:b/>
              </w:rPr>
              <w:t>Időterv</w:t>
            </w:r>
          </w:p>
        </w:tc>
        <w:tc>
          <w:tcPr>
            <w:tcW w:w="1104" w:type="dxa"/>
            <w:shd w:val="clear" w:color="auto" w:fill="EEECE1" w:themeFill="background2"/>
            <w:vAlign w:val="center"/>
          </w:tcPr>
          <w:p w:rsidR="004E2228" w:rsidRPr="00EB05D9" w:rsidRDefault="004E2228" w:rsidP="00E5478A">
            <w:pPr>
              <w:jc w:val="center"/>
              <w:rPr>
                <w:b/>
              </w:rPr>
            </w:pPr>
            <w:r>
              <w:rPr>
                <w:b/>
              </w:rPr>
              <w:t>Naptár</w:t>
            </w:r>
          </w:p>
        </w:tc>
        <w:tc>
          <w:tcPr>
            <w:tcW w:w="1598" w:type="dxa"/>
            <w:shd w:val="clear" w:color="auto" w:fill="EEECE1" w:themeFill="background2"/>
            <w:vAlign w:val="center"/>
          </w:tcPr>
          <w:p w:rsidR="004E2228" w:rsidRPr="00EB05D9" w:rsidRDefault="004E2228" w:rsidP="00E5478A">
            <w:pPr>
              <w:jc w:val="center"/>
              <w:rPr>
                <w:b/>
              </w:rPr>
            </w:pPr>
            <w:r w:rsidRPr="00EB05D9">
              <w:rPr>
                <w:b/>
              </w:rPr>
              <w:t>IKT</w:t>
            </w:r>
          </w:p>
        </w:tc>
      </w:tr>
      <w:tr w:rsidR="00476A89" w:rsidTr="005D39D3">
        <w:trPr>
          <w:trHeight w:val="1356"/>
        </w:trPr>
        <w:tc>
          <w:tcPr>
            <w:tcW w:w="2481" w:type="dxa"/>
            <w:shd w:val="clear" w:color="auto" w:fill="FFC000"/>
          </w:tcPr>
          <w:p w:rsidR="004E2228" w:rsidRPr="009E2A8A" w:rsidRDefault="004E2228" w:rsidP="00BA1A3E">
            <w:pPr>
              <w:rPr>
                <w:u w:val="single"/>
              </w:rPr>
            </w:pPr>
            <w:proofErr w:type="gramStart"/>
            <w:r w:rsidRPr="009E2A8A">
              <w:rPr>
                <w:u w:val="single"/>
              </w:rPr>
              <w:t>Előkészítés :</w:t>
            </w:r>
            <w:proofErr w:type="gramEnd"/>
            <w:r w:rsidRPr="009E2A8A">
              <w:rPr>
                <w:u w:val="single"/>
              </w:rPr>
              <w:t xml:space="preserve">  </w:t>
            </w:r>
          </w:p>
          <w:p w:rsidR="004E2228" w:rsidRDefault="004E2228" w:rsidP="00BA1A3E">
            <w:r>
              <w:t>-  Mit tudsz a kutyáról? (tudom</w:t>
            </w:r>
            <w:proofErr w:type="gramStart"/>
            <w:r>
              <w:t>, .</w:t>
            </w:r>
            <w:proofErr w:type="gramEnd"/>
            <w:r>
              <w:t xml:space="preserve">. </w:t>
            </w:r>
            <w:r w:rsidRPr="00A72F20">
              <w:rPr>
                <w:i/>
              </w:rPr>
              <w:t>kérdezem, megtudtam</w:t>
            </w:r>
            <w:r>
              <w:t>)</w:t>
            </w:r>
          </w:p>
          <w:p w:rsidR="004E2228" w:rsidRDefault="004E2228" w:rsidP="00BA1A3E"/>
        </w:tc>
        <w:tc>
          <w:tcPr>
            <w:tcW w:w="1619" w:type="dxa"/>
            <w:shd w:val="clear" w:color="auto" w:fill="FFC000"/>
          </w:tcPr>
          <w:p w:rsidR="004E2228" w:rsidRDefault="004E2228" w:rsidP="00BA1A3E">
            <w:r>
              <w:t>közös beszélgetés</w:t>
            </w:r>
          </w:p>
        </w:tc>
        <w:tc>
          <w:tcPr>
            <w:tcW w:w="1997" w:type="dxa"/>
            <w:shd w:val="clear" w:color="auto" w:fill="FFC000"/>
          </w:tcPr>
          <w:p w:rsidR="004E2228" w:rsidRDefault="004E2228" w:rsidP="00BA1A3E">
            <w:r>
              <w:t xml:space="preserve">iskolai tábla, kréta </w:t>
            </w:r>
          </w:p>
        </w:tc>
        <w:tc>
          <w:tcPr>
            <w:tcW w:w="1106" w:type="dxa"/>
            <w:shd w:val="clear" w:color="auto" w:fill="FFC000"/>
          </w:tcPr>
          <w:p w:rsidR="004E2228" w:rsidRDefault="004E2228" w:rsidP="00BA1A3E">
            <w:r>
              <w:t>15 perc</w:t>
            </w:r>
          </w:p>
          <w:p w:rsidR="004E2228" w:rsidRDefault="004E2228" w:rsidP="00BA1A3E"/>
        </w:tc>
        <w:tc>
          <w:tcPr>
            <w:tcW w:w="1104" w:type="dxa"/>
            <w:shd w:val="clear" w:color="auto" w:fill="FFC000"/>
          </w:tcPr>
          <w:p w:rsidR="004E2228" w:rsidRDefault="004E2228" w:rsidP="00BA1A3E">
            <w:r>
              <w:t xml:space="preserve">hétfő </w:t>
            </w:r>
          </w:p>
          <w:p w:rsidR="004E2228" w:rsidRDefault="004E2228" w:rsidP="00BA1A3E">
            <w:r>
              <w:t>környezet</w:t>
            </w:r>
          </w:p>
        </w:tc>
        <w:tc>
          <w:tcPr>
            <w:tcW w:w="1598" w:type="dxa"/>
            <w:shd w:val="clear" w:color="auto" w:fill="FFC000"/>
          </w:tcPr>
          <w:p w:rsidR="004E2228" w:rsidRDefault="004E2228" w:rsidP="00BA1A3E"/>
        </w:tc>
      </w:tr>
      <w:tr w:rsidR="00476A89" w:rsidTr="005D39D3">
        <w:trPr>
          <w:trHeight w:val="548"/>
        </w:trPr>
        <w:tc>
          <w:tcPr>
            <w:tcW w:w="2481" w:type="dxa"/>
            <w:shd w:val="clear" w:color="auto" w:fill="FFC000"/>
          </w:tcPr>
          <w:p w:rsidR="004E2228" w:rsidRDefault="004E2228" w:rsidP="00BA1A3E">
            <w:r>
              <w:t>Tervezés 1. Mit hogyan tudhatnánk meg?</w:t>
            </w:r>
          </w:p>
        </w:tc>
        <w:tc>
          <w:tcPr>
            <w:tcW w:w="1619" w:type="dxa"/>
            <w:shd w:val="clear" w:color="auto" w:fill="FFC000"/>
          </w:tcPr>
          <w:p w:rsidR="004E2228" w:rsidRDefault="004E2228" w:rsidP="00BA1A3E">
            <w:r>
              <w:t>ötletroham</w:t>
            </w:r>
          </w:p>
        </w:tc>
        <w:tc>
          <w:tcPr>
            <w:tcW w:w="1997" w:type="dxa"/>
            <w:shd w:val="clear" w:color="auto" w:fill="FFC000"/>
          </w:tcPr>
          <w:p w:rsidR="004E2228" w:rsidRDefault="004E2228" w:rsidP="009E5CBA">
            <w:r>
              <w:t xml:space="preserve">csomagolópapír, filc </w:t>
            </w:r>
          </w:p>
        </w:tc>
        <w:tc>
          <w:tcPr>
            <w:tcW w:w="1106" w:type="dxa"/>
            <w:shd w:val="clear" w:color="auto" w:fill="FFC000"/>
          </w:tcPr>
          <w:p w:rsidR="004E2228" w:rsidRDefault="004E2228" w:rsidP="004E2228">
            <w:r>
              <w:t xml:space="preserve">20 perc </w:t>
            </w:r>
          </w:p>
        </w:tc>
        <w:tc>
          <w:tcPr>
            <w:tcW w:w="1104" w:type="dxa"/>
            <w:shd w:val="clear" w:color="auto" w:fill="FFC000"/>
          </w:tcPr>
          <w:p w:rsidR="004E2228" w:rsidRDefault="004E2228" w:rsidP="00BA1A3E">
            <w:r>
              <w:t xml:space="preserve">hétfő </w:t>
            </w:r>
          </w:p>
          <w:p w:rsidR="004E2228" w:rsidRDefault="004E2228" w:rsidP="00BA1A3E">
            <w:r>
              <w:t>környezet</w:t>
            </w:r>
          </w:p>
        </w:tc>
        <w:tc>
          <w:tcPr>
            <w:tcW w:w="1598" w:type="dxa"/>
            <w:shd w:val="clear" w:color="auto" w:fill="FFC000"/>
          </w:tcPr>
          <w:p w:rsidR="004E2228" w:rsidRDefault="004E2228" w:rsidP="00BA1A3E"/>
        </w:tc>
      </w:tr>
      <w:tr w:rsidR="00476A89" w:rsidTr="005D39D3">
        <w:trPr>
          <w:trHeight w:val="370"/>
        </w:trPr>
        <w:tc>
          <w:tcPr>
            <w:tcW w:w="2481" w:type="dxa"/>
            <w:shd w:val="clear" w:color="auto" w:fill="FFC000"/>
          </w:tcPr>
          <w:p w:rsidR="004E2228" w:rsidRDefault="004E2228" w:rsidP="000A7ED1">
            <w:r>
              <w:t>Film a felelős állattartásról</w:t>
            </w:r>
          </w:p>
        </w:tc>
        <w:tc>
          <w:tcPr>
            <w:tcW w:w="1619" w:type="dxa"/>
            <w:shd w:val="clear" w:color="auto" w:fill="FFC000"/>
          </w:tcPr>
          <w:p w:rsidR="004E2228" w:rsidRDefault="004E2228" w:rsidP="000A7ED1">
            <w:r>
              <w:t>frontális</w:t>
            </w:r>
          </w:p>
        </w:tc>
        <w:tc>
          <w:tcPr>
            <w:tcW w:w="1997" w:type="dxa"/>
            <w:shd w:val="clear" w:color="auto" w:fill="FFC000"/>
          </w:tcPr>
          <w:p w:rsidR="004E2228" w:rsidRDefault="004E2228" w:rsidP="000A7ED1">
            <w:r>
              <w:t>lásd fenn</w:t>
            </w:r>
          </w:p>
        </w:tc>
        <w:tc>
          <w:tcPr>
            <w:tcW w:w="1106" w:type="dxa"/>
            <w:shd w:val="clear" w:color="auto" w:fill="FFC000"/>
          </w:tcPr>
          <w:p w:rsidR="004E2228" w:rsidRDefault="004E2228" w:rsidP="000A7ED1">
            <w:r>
              <w:t>5 perc</w:t>
            </w:r>
          </w:p>
        </w:tc>
        <w:tc>
          <w:tcPr>
            <w:tcW w:w="1104" w:type="dxa"/>
            <w:shd w:val="clear" w:color="auto" w:fill="FFC000"/>
          </w:tcPr>
          <w:p w:rsidR="004E2228" w:rsidRDefault="004E2228" w:rsidP="000A7ED1">
            <w:r>
              <w:t>hétfő környezet</w:t>
            </w:r>
          </w:p>
        </w:tc>
        <w:tc>
          <w:tcPr>
            <w:tcW w:w="1598" w:type="dxa"/>
            <w:shd w:val="clear" w:color="auto" w:fill="FFC000"/>
          </w:tcPr>
          <w:p w:rsidR="004E2228" w:rsidRDefault="0094493E" w:rsidP="000A7ED1">
            <w:hyperlink r:id="rId8" w:history="1">
              <w:r w:rsidR="004E2228" w:rsidRPr="00F63499">
                <w:rPr>
                  <w:rStyle w:val="Hiperhivatkozs"/>
                </w:rPr>
                <w:t>Filmrészlet</w:t>
              </w:r>
            </w:hyperlink>
          </w:p>
        </w:tc>
      </w:tr>
      <w:tr w:rsidR="00476A89" w:rsidTr="005D39D3">
        <w:trPr>
          <w:trHeight w:val="274"/>
        </w:trPr>
        <w:tc>
          <w:tcPr>
            <w:tcW w:w="2481" w:type="dxa"/>
            <w:shd w:val="clear" w:color="auto" w:fill="FFC000"/>
          </w:tcPr>
          <w:p w:rsidR="004E2228" w:rsidRDefault="004E2228" w:rsidP="00EE3E1A">
            <w:r>
              <w:t>Tervezés 2. Feladatok kijelölése és vállalása, rögzítése</w:t>
            </w:r>
            <w:r w:rsidR="00476A89">
              <w:t xml:space="preserve">, az értékelés szempontjainak megbeszélése </w:t>
            </w:r>
          </w:p>
        </w:tc>
        <w:tc>
          <w:tcPr>
            <w:tcW w:w="1619" w:type="dxa"/>
            <w:shd w:val="clear" w:color="auto" w:fill="FFC000"/>
          </w:tcPr>
          <w:p w:rsidR="004E2228" w:rsidRDefault="004E2228" w:rsidP="006D0E35">
            <w:r>
              <w:t>közösen – Rögzítés az osztály</w:t>
            </w:r>
            <w:r w:rsidR="006D0E35">
              <w:t xml:space="preserve"> oldalán. (</w:t>
            </w:r>
            <w:proofErr w:type="spellStart"/>
            <w:r>
              <w:t>Sticky</w:t>
            </w:r>
            <w:proofErr w:type="spellEnd"/>
            <w:r>
              <w:t xml:space="preserve"> </w:t>
            </w:r>
            <w:proofErr w:type="spellStart"/>
            <w:r>
              <w:t>note</w:t>
            </w:r>
            <w:proofErr w:type="spellEnd"/>
            <w:r w:rsidR="009E2A8A">
              <w:t xml:space="preserve"> és </w:t>
            </w:r>
            <w:proofErr w:type="spellStart"/>
            <w:r w:rsidR="009E2A8A">
              <w:t>to-do</w:t>
            </w:r>
            <w:proofErr w:type="spellEnd"/>
            <w:r w:rsidR="009E2A8A">
              <w:t xml:space="preserve"> </w:t>
            </w:r>
            <w:proofErr w:type="spellStart"/>
            <w:r w:rsidR="009E2A8A">
              <w:t>list</w:t>
            </w:r>
            <w:proofErr w:type="spellEnd"/>
            <w:r w:rsidR="006D0E35">
              <w:t xml:space="preserve">) </w:t>
            </w:r>
            <w:r>
              <w:t>tanulói tevékenység</w:t>
            </w:r>
          </w:p>
        </w:tc>
        <w:tc>
          <w:tcPr>
            <w:tcW w:w="1997" w:type="dxa"/>
            <w:shd w:val="clear" w:color="auto" w:fill="FFC000"/>
          </w:tcPr>
          <w:p w:rsidR="004E2228" w:rsidRDefault="004E2228" w:rsidP="00EE3E1A">
            <w:r>
              <w:t>Laptop, projektor, vetítővászon (Ez mind az osztálytermünkben elérhető, néhány szünetbeli perc alatt beüzemelhető)</w:t>
            </w:r>
          </w:p>
        </w:tc>
        <w:tc>
          <w:tcPr>
            <w:tcW w:w="1106" w:type="dxa"/>
            <w:shd w:val="clear" w:color="auto" w:fill="FFC000"/>
          </w:tcPr>
          <w:p w:rsidR="004E2228" w:rsidRDefault="004E2228" w:rsidP="00EE3E1A">
            <w:r>
              <w:t xml:space="preserve">15 perc </w:t>
            </w:r>
          </w:p>
        </w:tc>
        <w:tc>
          <w:tcPr>
            <w:tcW w:w="1104" w:type="dxa"/>
            <w:shd w:val="clear" w:color="auto" w:fill="FFC000"/>
          </w:tcPr>
          <w:p w:rsidR="004E2228" w:rsidRDefault="004E2228" w:rsidP="00EE3E1A">
            <w:r>
              <w:t xml:space="preserve">hétfő </w:t>
            </w:r>
          </w:p>
          <w:p w:rsidR="004E2228" w:rsidRDefault="004E2228" w:rsidP="00EE3E1A">
            <w:proofErr w:type="spellStart"/>
            <w:r>
              <w:t>rehab</w:t>
            </w:r>
            <w:proofErr w:type="spellEnd"/>
            <w:r>
              <w:t>.</w:t>
            </w:r>
          </w:p>
        </w:tc>
        <w:tc>
          <w:tcPr>
            <w:tcW w:w="1598" w:type="dxa"/>
            <w:shd w:val="clear" w:color="auto" w:fill="FFC000"/>
          </w:tcPr>
          <w:p w:rsidR="004E2228" w:rsidRDefault="004E2228" w:rsidP="00EE3E1A">
            <w:r>
              <w:t xml:space="preserve">Az osztályoldalt ismerik, használják órán, szünetekben, </w:t>
            </w:r>
            <w:proofErr w:type="gramStart"/>
            <w:r>
              <w:t>délután</w:t>
            </w:r>
            <w:proofErr w:type="gramEnd"/>
            <w:r>
              <w:t xml:space="preserve">  és aki tudja otthonról. (7/5)</w:t>
            </w:r>
          </w:p>
        </w:tc>
      </w:tr>
      <w:tr w:rsidR="005D39D3" w:rsidTr="005D39D3">
        <w:trPr>
          <w:trHeight w:val="274"/>
        </w:trPr>
        <w:tc>
          <w:tcPr>
            <w:tcW w:w="2481" w:type="dxa"/>
            <w:shd w:val="clear" w:color="auto" w:fill="FFC000"/>
          </w:tcPr>
          <w:p w:rsidR="009E2A8A" w:rsidRPr="009E2A8A" w:rsidRDefault="009E2A8A" w:rsidP="0013054E">
            <w:pPr>
              <w:rPr>
                <w:u w:val="single"/>
              </w:rPr>
            </w:pPr>
            <w:r w:rsidRPr="009E2A8A">
              <w:rPr>
                <w:u w:val="single"/>
              </w:rPr>
              <w:t>Megvalósítás:</w:t>
            </w:r>
          </w:p>
          <w:p w:rsidR="004E2228" w:rsidRDefault="004E2228" w:rsidP="0013054E">
            <w:r>
              <w:t>Kinek milyen állata van otthon? gondolattérkép</w:t>
            </w:r>
            <w:r w:rsidR="009E2A8A">
              <w:t xml:space="preserve"> készítése</w:t>
            </w:r>
          </w:p>
        </w:tc>
        <w:tc>
          <w:tcPr>
            <w:tcW w:w="1619" w:type="dxa"/>
            <w:shd w:val="clear" w:color="auto" w:fill="FFC000"/>
          </w:tcPr>
          <w:p w:rsidR="004E2228" w:rsidRDefault="004E2228" w:rsidP="004E2228">
            <w:r>
              <w:t xml:space="preserve">közösen – Rögzítés az </w:t>
            </w:r>
            <w:hyperlink r:id="rId9" w:anchor="Proba/E.o." w:history="1">
              <w:r w:rsidRPr="00265CE2">
                <w:rPr>
                  <w:rStyle w:val="Hiperhivatkozs"/>
                </w:rPr>
                <w:t>E- Hevesy</w:t>
              </w:r>
            </w:hyperlink>
            <w:r>
              <w:t xml:space="preserve"> osztályoldalán </w:t>
            </w:r>
          </w:p>
        </w:tc>
        <w:tc>
          <w:tcPr>
            <w:tcW w:w="1997" w:type="dxa"/>
            <w:shd w:val="clear" w:color="auto" w:fill="FFC000"/>
          </w:tcPr>
          <w:p w:rsidR="004E2228" w:rsidRDefault="004E2228" w:rsidP="009E2A8A">
            <w:r>
              <w:t xml:space="preserve">Laptop, projektor, vetítővászon </w:t>
            </w:r>
          </w:p>
        </w:tc>
        <w:tc>
          <w:tcPr>
            <w:tcW w:w="1106" w:type="dxa"/>
            <w:shd w:val="clear" w:color="auto" w:fill="FFC000"/>
          </w:tcPr>
          <w:p w:rsidR="004E2228" w:rsidRDefault="004E2228" w:rsidP="0013054E">
            <w:r>
              <w:t>30 perc</w:t>
            </w:r>
          </w:p>
        </w:tc>
        <w:tc>
          <w:tcPr>
            <w:tcW w:w="1104" w:type="dxa"/>
            <w:shd w:val="clear" w:color="auto" w:fill="FFC000"/>
          </w:tcPr>
          <w:p w:rsidR="004E2228" w:rsidRDefault="004E2228" w:rsidP="0013054E">
            <w:r>
              <w:t xml:space="preserve">hétfő </w:t>
            </w:r>
            <w:proofErr w:type="spellStart"/>
            <w:r>
              <w:t>rehab</w:t>
            </w:r>
            <w:proofErr w:type="spellEnd"/>
            <w:r>
              <w:t>.</w:t>
            </w:r>
          </w:p>
        </w:tc>
        <w:tc>
          <w:tcPr>
            <w:tcW w:w="1598" w:type="dxa"/>
            <w:shd w:val="clear" w:color="auto" w:fill="FFC000"/>
          </w:tcPr>
          <w:p w:rsidR="004E2228" w:rsidRDefault="0094493E" w:rsidP="0013054E">
            <w:hyperlink r:id="rId10" w:history="1">
              <w:proofErr w:type="spellStart"/>
              <w:r w:rsidR="009E2A8A" w:rsidRPr="009E2A8A">
                <w:rPr>
                  <w:rStyle w:val="Hiperhivatkozs"/>
                </w:rPr>
                <w:t>Bubbl.-gondolattérkép</w:t>
              </w:r>
              <w:proofErr w:type="spellEnd"/>
            </w:hyperlink>
          </w:p>
          <w:p w:rsidR="009E2A8A" w:rsidRDefault="009E2A8A" w:rsidP="0013054E"/>
        </w:tc>
      </w:tr>
      <w:tr w:rsidR="009E2A8A" w:rsidTr="005D39D3">
        <w:trPr>
          <w:trHeight w:val="274"/>
        </w:trPr>
        <w:tc>
          <w:tcPr>
            <w:tcW w:w="2481" w:type="dxa"/>
            <w:shd w:val="clear" w:color="auto" w:fill="92D050"/>
          </w:tcPr>
          <w:p w:rsidR="009E2A8A" w:rsidRDefault="009E2A8A" w:rsidP="005D39D3">
            <w:r>
              <w:t>Videók és képek (net</w:t>
            </w:r>
            <w:r w:rsidR="005D39D3">
              <w:t>)</w:t>
            </w:r>
            <w:r>
              <w:t xml:space="preserve"> és </w:t>
            </w:r>
            <w:r w:rsidR="005D39D3">
              <w:t>papírképek</w:t>
            </w:r>
            <w:r>
              <w:t xml:space="preserve"> keresése, gyűjtése</w:t>
            </w:r>
            <w:r w:rsidR="005D39D3">
              <w:t xml:space="preserve"> újságokból</w:t>
            </w:r>
            <w:r>
              <w:t xml:space="preserve"> otthon</w:t>
            </w:r>
            <w:r w:rsidR="005D39D3">
              <w:t xml:space="preserve">. </w:t>
            </w:r>
          </w:p>
        </w:tc>
        <w:tc>
          <w:tcPr>
            <w:tcW w:w="1619" w:type="dxa"/>
            <w:shd w:val="clear" w:color="auto" w:fill="92D050"/>
          </w:tcPr>
          <w:p w:rsidR="009E2A8A" w:rsidRDefault="009E2A8A" w:rsidP="00BA1A3E"/>
          <w:p w:rsidR="009E2A8A" w:rsidRPr="009E2A8A" w:rsidRDefault="009E2A8A" w:rsidP="009E2A8A">
            <w:r>
              <w:t>önálló</w:t>
            </w:r>
          </w:p>
        </w:tc>
        <w:tc>
          <w:tcPr>
            <w:tcW w:w="1997" w:type="dxa"/>
            <w:shd w:val="clear" w:color="auto" w:fill="92D050"/>
          </w:tcPr>
          <w:p w:rsidR="009E2A8A" w:rsidRDefault="005D39D3" w:rsidP="00BA1A3E">
            <w:r>
              <w:t>Otthoni net</w:t>
            </w:r>
          </w:p>
          <w:p w:rsidR="005D39D3" w:rsidRDefault="005D39D3" w:rsidP="00BA1A3E">
            <w:r>
              <w:t>Reklámújságok és magazinok</w:t>
            </w:r>
          </w:p>
        </w:tc>
        <w:tc>
          <w:tcPr>
            <w:tcW w:w="1106" w:type="dxa"/>
            <w:shd w:val="clear" w:color="auto" w:fill="92D050"/>
          </w:tcPr>
          <w:p w:rsidR="009E2A8A" w:rsidRDefault="005D39D3" w:rsidP="00BA1A3E">
            <w:r>
              <w:t>változó</w:t>
            </w:r>
          </w:p>
        </w:tc>
        <w:tc>
          <w:tcPr>
            <w:tcW w:w="1104" w:type="dxa"/>
            <w:shd w:val="clear" w:color="auto" w:fill="92D050"/>
          </w:tcPr>
          <w:p w:rsidR="009E2A8A" w:rsidRDefault="005D39D3" w:rsidP="00BA1A3E">
            <w:r>
              <w:t>egész héten</w:t>
            </w:r>
          </w:p>
        </w:tc>
        <w:tc>
          <w:tcPr>
            <w:tcW w:w="1598" w:type="dxa"/>
            <w:shd w:val="clear" w:color="auto" w:fill="92D050"/>
          </w:tcPr>
          <w:p w:rsidR="009E2A8A" w:rsidRDefault="005D39D3" w:rsidP="00BA1A3E">
            <w:r>
              <w:t>3 diáknak van olyan otthoni hozzáférése, hogy a netről keressen és feltöltsön.</w:t>
            </w:r>
            <w:r w:rsidR="009E2A8A">
              <w:t xml:space="preserve"> </w:t>
            </w:r>
          </w:p>
          <w:p w:rsidR="005D39D3" w:rsidRDefault="005D39D3" w:rsidP="00BA1A3E"/>
          <w:p w:rsidR="005D39D3" w:rsidRDefault="005D39D3" w:rsidP="00BA1A3E"/>
        </w:tc>
      </w:tr>
      <w:tr w:rsidR="005D39D3" w:rsidTr="005D39D3">
        <w:trPr>
          <w:trHeight w:val="274"/>
        </w:trPr>
        <w:tc>
          <w:tcPr>
            <w:tcW w:w="2481" w:type="dxa"/>
            <w:shd w:val="clear" w:color="auto" w:fill="92D050"/>
          </w:tcPr>
          <w:p w:rsidR="005D39D3" w:rsidRDefault="005D39D3" w:rsidP="00BA1A3E">
            <w:r>
              <w:lastRenderedPageBreak/>
              <w:t>Irodalmi művek, szólások, közmondások keresése a témában</w:t>
            </w:r>
          </w:p>
        </w:tc>
        <w:tc>
          <w:tcPr>
            <w:tcW w:w="1619" w:type="dxa"/>
            <w:shd w:val="clear" w:color="auto" w:fill="92D050"/>
          </w:tcPr>
          <w:p w:rsidR="005D39D3" w:rsidRDefault="005D39D3" w:rsidP="00BA1A3E">
            <w:r>
              <w:t>önállóan, illetve az iskolai könyvtárban segítséggel</w:t>
            </w:r>
          </w:p>
        </w:tc>
        <w:tc>
          <w:tcPr>
            <w:tcW w:w="1997" w:type="dxa"/>
            <w:shd w:val="clear" w:color="auto" w:fill="92D050"/>
          </w:tcPr>
          <w:p w:rsidR="005D39D3" w:rsidRDefault="005D39D3" w:rsidP="005D39D3">
            <w:r>
              <w:t xml:space="preserve">Osztálykönyvek, székhelyre kiadott könyvek, iskolai könyvtár </w:t>
            </w:r>
          </w:p>
        </w:tc>
        <w:tc>
          <w:tcPr>
            <w:tcW w:w="1106" w:type="dxa"/>
            <w:shd w:val="clear" w:color="auto" w:fill="92D050"/>
          </w:tcPr>
          <w:p w:rsidR="005D39D3" w:rsidRDefault="005D39D3" w:rsidP="00935F25">
            <w:r>
              <w:t>változó</w:t>
            </w:r>
          </w:p>
        </w:tc>
        <w:tc>
          <w:tcPr>
            <w:tcW w:w="1104" w:type="dxa"/>
            <w:shd w:val="clear" w:color="auto" w:fill="92D050"/>
          </w:tcPr>
          <w:p w:rsidR="005D39D3" w:rsidRDefault="005D39D3" w:rsidP="005D39D3">
            <w:r>
              <w:t xml:space="preserve">egész héten – ill. a csütörtök délután </w:t>
            </w:r>
          </w:p>
        </w:tc>
        <w:tc>
          <w:tcPr>
            <w:tcW w:w="1598" w:type="dxa"/>
            <w:shd w:val="clear" w:color="auto" w:fill="92D050"/>
          </w:tcPr>
          <w:p w:rsidR="005D39D3" w:rsidRDefault="005D39D3" w:rsidP="00935F25">
            <w:r>
              <w:t xml:space="preserve">Az iskolai könyvtárba közösen járunk </w:t>
            </w:r>
          </w:p>
          <w:p w:rsidR="005D39D3" w:rsidRDefault="005D39D3" w:rsidP="00935F25"/>
        </w:tc>
      </w:tr>
      <w:tr w:rsidR="005D39D3" w:rsidTr="005D39D3">
        <w:trPr>
          <w:trHeight w:val="274"/>
        </w:trPr>
        <w:tc>
          <w:tcPr>
            <w:tcW w:w="2481" w:type="dxa"/>
            <w:shd w:val="clear" w:color="auto" w:fill="FFC000"/>
          </w:tcPr>
          <w:p w:rsidR="005D39D3" w:rsidRDefault="005D39D3" w:rsidP="00BA1A3E">
            <w:r>
              <w:t>Saját kutya (más háziállat rajza + Magyar kutyafajtákról videó</w:t>
            </w:r>
          </w:p>
        </w:tc>
        <w:tc>
          <w:tcPr>
            <w:tcW w:w="1619" w:type="dxa"/>
            <w:shd w:val="clear" w:color="auto" w:fill="FFC000"/>
          </w:tcPr>
          <w:p w:rsidR="005D39D3" w:rsidRDefault="005D39D3" w:rsidP="00BA1A3E">
            <w:r>
              <w:t>Önálló tanulói tevékenység</w:t>
            </w:r>
          </w:p>
        </w:tc>
        <w:tc>
          <w:tcPr>
            <w:tcW w:w="1997" w:type="dxa"/>
            <w:shd w:val="clear" w:color="auto" w:fill="FFC000"/>
          </w:tcPr>
          <w:p w:rsidR="005D39D3" w:rsidRDefault="005D39D3" w:rsidP="00BA1A3E">
            <w:r>
              <w:t>Laptop, projektor, vetítővászon</w:t>
            </w:r>
          </w:p>
        </w:tc>
        <w:tc>
          <w:tcPr>
            <w:tcW w:w="1106" w:type="dxa"/>
            <w:shd w:val="clear" w:color="auto" w:fill="FFC000"/>
          </w:tcPr>
          <w:p w:rsidR="005D39D3" w:rsidRDefault="005D39D3" w:rsidP="00BA1A3E">
            <w:r>
              <w:t>45 perc</w:t>
            </w:r>
          </w:p>
          <w:p w:rsidR="005D39D3" w:rsidRDefault="005D39D3" w:rsidP="00BA1A3E"/>
        </w:tc>
        <w:tc>
          <w:tcPr>
            <w:tcW w:w="1104" w:type="dxa"/>
            <w:shd w:val="clear" w:color="auto" w:fill="FFC000"/>
          </w:tcPr>
          <w:p w:rsidR="005D39D3" w:rsidRDefault="00B55F7F" w:rsidP="00BA1A3E">
            <w:r>
              <w:t>szerda</w:t>
            </w:r>
          </w:p>
          <w:p w:rsidR="005D39D3" w:rsidRDefault="005D39D3" w:rsidP="00BA1A3E">
            <w:proofErr w:type="gramStart"/>
            <w:r>
              <w:t>rajz</w:t>
            </w:r>
            <w:r w:rsidR="00E5478A">
              <w:t xml:space="preserve"> óra</w:t>
            </w:r>
            <w:proofErr w:type="gramEnd"/>
          </w:p>
        </w:tc>
        <w:tc>
          <w:tcPr>
            <w:tcW w:w="1598" w:type="dxa"/>
            <w:shd w:val="clear" w:color="auto" w:fill="FFC000"/>
          </w:tcPr>
          <w:p w:rsidR="005D39D3" w:rsidRDefault="0094493E" w:rsidP="00BA1A3E">
            <w:hyperlink r:id="rId11" w:history="1">
              <w:r w:rsidR="00E5478A" w:rsidRPr="00E5478A">
                <w:rPr>
                  <w:rStyle w:val="Hiperhivatkozs"/>
                </w:rPr>
                <w:t>Filmrészlet</w:t>
              </w:r>
            </w:hyperlink>
          </w:p>
        </w:tc>
      </w:tr>
      <w:tr w:rsidR="005D39D3" w:rsidTr="005D39D3">
        <w:trPr>
          <w:trHeight w:val="274"/>
        </w:trPr>
        <w:tc>
          <w:tcPr>
            <w:tcW w:w="2481" w:type="dxa"/>
            <w:shd w:val="clear" w:color="auto" w:fill="FFC000"/>
          </w:tcPr>
          <w:p w:rsidR="005D39D3" w:rsidRDefault="00551F3E" w:rsidP="00BA1A3E">
            <w:r>
              <w:t>Kutyakérdőív összeállítása</w:t>
            </w:r>
          </w:p>
        </w:tc>
        <w:tc>
          <w:tcPr>
            <w:tcW w:w="1619" w:type="dxa"/>
            <w:shd w:val="clear" w:color="auto" w:fill="FFC000"/>
          </w:tcPr>
          <w:p w:rsidR="005D39D3" w:rsidRDefault="00551F3E" w:rsidP="00BA1A3E">
            <w:r>
              <w:t>közösen</w:t>
            </w:r>
          </w:p>
        </w:tc>
        <w:tc>
          <w:tcPr>
            <w:tcW w:w="1997" w:type="dxa"/>
            <w:shd w:val="clear" w:color="auto" w:fill="FFC000"/>
          </w:tcPr>
          <w:p w:rsidR="005D39D3" w:rsidRDefault="00551F3E" w:rsidP="00BA1A3E">
            <w:r>
              <w:t>Laptop, projektor, vetítővászon</w:t>
            </w:r>
          </w:p>
        </w:tc>
        <w:tc>
          <w:tcPr>
            <w:tcW w:w="1106" w:type="dxa"/>
            <w:shd w:val="clear" w:color="auto" w:fill="FFC000"/>
          </w:tcPr>
          <w:p w:rsidR="005D39D3" w:rsidRDefault="00551F3E" w:rsidP="00BA1A3E">
            <w:r>
              <w:t>25 perc</w:t>
            </w:r>
          </w:p>
        </w:tc>
        <w:tc>
          <w:tcPr>
            <w:tcW w:w="1104" w:type="dxa"/>
            <w:shd w:val="clear" w:color="auto" w:fill="FFC000"/>
          </w:tcPr>
          <w:p w:rsidR="005D39D3" w:rsidRDefault="00B55F7F" w:rsidP="00BA1A3E">
            <w:r>
              <w:t>csütörtök</w:t>
            </w:r>
          </w:p>
          <w:p w:rsidR="00551F3E" w:rsidRDefault="00551F3E" w:rsidP="00BA1A3E">
            <w:r>
              <w:t>magyar</w:t>
            </w:r>
          </w:p>
        </w:tc>
        <w:tc>
          <w:tcPr>
            <w:tcW w:w="1598" w:type="dxa"/>
            <w:shd w:val="clear" w:color="auto" w:fill="FFC000"/>
          </w:tcPr>
          <w:p w:rsidR="005D39D3" w:rsidRDefault="0094493E" w:rsidP="00BA1A3E">
            <w:hyperlink r:id="rId12" w:history="1">
              <w:r w:rsidR="00551F3E" w:rsidRPr="00551F3E">
                <w:rPr>
                  <w:rStyle w:val="Hiperhivatkozs"/>
                </w:rPr>
                <w:t>Kutyakérdőív</w:t>
              </w:r>
            </w:hyperlink>
          </w:p>
        </w:tc>
      </w:tr>
      <w:tr w:rsidR="005D39D3" w:rsidTr="005D39D3">
        <w:trPr>
          <w:trHeight w:val="274"/>
        </w:trPr>
        <w:tc>
          <w:tcPr>
            <w:tcW w:w="2481" w:type="dxa"/>
            <w:shd w:val="clear" w:color="auto" w:fill="FFC000"/>
          </w:tcPr>
          <w:p w:rsidR="005D39D3" w:rsidRDefault="00551F3E" w:rsidP="00BA1A3E">
            <w:r>
              <w:t>Tolsztoj: A tűzoltó kutyák</w:t>
            </w:r>
          </w:p>
          <w:p w:rsidR="00551F3E" w:rsidRDefault="00551F3E" w:rsidP="00BA1A3E">
            <w:r>
              <w:t>Weöres Sándor: Kutyatár</w:t>
            </w:r>
          </w:p>
          <w:p w:rsidR="00B55F7F" w:rsidRDefault="00B55F7F" w:rsidP="00BA1A3E">
            <w:r>
              <w:t>Szólások, közmondások</w:t>
            </w:r>
          </w:p>
        </w:tc>
        <w:tc>
          <w:tcPr>
            <w:tcW w:w="1619" w:type="dxa"/>
            <w:shd w:val="clear" w:color="auto" w:fill="FFC000"/>
          </w:tcPr>
          <w:p w:rsidR="005D39D3" w:rsidRDefault="00551F3E" w:rsidP="00BA1A3E">
            <w:r>
              <w:t>közösen</w:t>
            </w:r>
          </w:p>
          <w:p w:rsidR="00551F3E" w:rsidRDefault="00551F3E" w:rsidP="00BA1A3E"/>
        </w:tc>
        <w:tc>
          <w:tcPr>
            <w:tcW w:w="1997" w:type="dxa"/>
            <w:shd w:val="clear" w:color="auto" w:fill="FFC000"/>
          </w:tcPr>
          <w:p w:rsidR="005D39D3" w:rsidRDefault="00551F3E" w:rsidP="00BA1A3E">
            <w:r>
              <w:t>Tankönyv, munkafüzet, versfüzet</w:t>
            </w:r>
          </w:p>
        </w:tc>
        <w:tc>
          <w:tcPr>
            <w:tcW w:w="1106" w:type="dxa"/>
            <w:shd w:val="clear" w:color="auto" w:fill="FFC000"/>
          </w:tcPr>
          <w:p w:rsidR="005D39D3" w:rsidRDefault="00551F3E" w:rsidP="00BA1A3E">
            <w:r>
              <w:t>20 perc</w:t>
            </w:r>
          </w:p>
        </w:tc>
        <w:tc>
          <w:tcPr>
            <w:tcW w:w="1104" w:type="dxa"/>
            <w:shd w:val="clear" w:color="auto" w:fill="FFC000"/>
          </w:tcPr>
          <w:p w:rsidR="005D39D3" w:rsidRDefault="00B55F7F" w:rsidP="00BA1A3E">
            <w:r>
              <w:t>csütörtök</w:t>
            </w:r>
          </w:p>
          <w:p w:rsidR="00551F3E" w:rsidRDefault="00551F3E" w:rsidP="00BA1A3E">
            <w:r>
              <w:t>magyar</w:t>
            </w:r>
          </w:p>
        </w:tc>
        <w:tc>
          <w:tcPr>
            <w:tcW w:w="1598" w:type="dxa"/>
            <w:shd w:val="clear" w:color="auto" w:fill="FFC000"/>
          </w:tcPr>
          <w:p w:rsidR="005D39D3" w:rsidRDefault="005D39D3" w:rsidP="00BA1A3E"/>
        </w:tc>
      </w:tr>
      <w:tr w:rsidR="00551F3E" w:rsidTr="00551F3E">
        <w:trPr>
          <w:trHeight w:val="274"/>
        </w:trPr>
        <w:tc>
          <w:tcPr>
            <w:tcW w:w="2481" w:type="dxa"/>
            <w:shd w:val="clear" w:color="auto" w:fill="92D050"/>
          </w:tcPr>
          <w:p w:rsidR="00551F3E" w:rsidRDefault="00551F3E" w:rsidP="00551F3E">
            <w:r>
              <w:t>Kutyakérdőív kitöltése otthon a szülőkkel, testvérrel</w:t>
            </w:r>
          </w:p>
        </w:tc>
        <w:tc>
          <w:tcPr>
            <w:tcW w:w="1619" w:type="dxa"/>
            <w:shd w:val="clear" w:color="auto" w:fill="92D050"/>
          </w:tcPr>
          <w:p w:rsidR="00551F3E" w:rsidRDefault="00551F3E" w:rsidP="00BA1A3E">
            <w:r>
              <w:t xml:space="preserve">szülő-diák –testvér </w:t>
            </w:r>
            <w:proofErr w:type="spellStart"/>
            <w:r>
              <w:t>párosmunka</w:t>
            </w:r>
            <w:proofErr w:type="spellEnd"/>
          </w:p>
        </w:tc>
        <w:tc>
          <w:tcPr>
            <w:tcW w:w="1997" w:type="dxa"/>
            <w:shd w:val="clear" w:color="auto" w:fill="92D050"/>
          </w:tcPr>
          <w:p w:rsidR="00551F3E" w:rsidRDefault="00551F3E" w:rsidP="00BA1A3E">
            <w:r>
              <w:t>Internet hozzáférés illetve kinyomtatott –fénymásolt kérdőívlapok</w:t>
            </w:r>
          </w:p>
        </w:tc>
        <w:tc>
          <w:tcPr>
            <w:tcW w:w="1106" w:type="dxa"/>
            <w:shd w:val="clear" w:color="auto" w:fill="92D050"/>
          </w:tcPr>
          <w:p w:rsidR="00551F3E" w:rsidRDefault="00551F3E" w:rsidP="00BA1A3E">
            <w:r>
              <w:t>változó</w:t>
            </w:r>
          </w:p>
        </w:tc>
        <w:tc>
          <w:tcPr>
            <w:tcW w:w="1104" w:type="dxa"/>
            <w:shd w:val="clear" w:color="auto" w:fill="92D050"/>
          </w:tcPr>
          <w:p w:rsidR="00551F3E" w:rsidRDefault="00551F3E" w:rsidP="00551F3E">
            <w:r>
              <w:t xml:space="preserve">keddtől hétfőig </w:t>
            </w:r>
          </w:p>
          <w:p w:rsidR="00551F3E" w:rsidRDefault="00551F3E" w:rsidP="00BA1A3E"/>
        </w:tc>
        <w:tc>
          <w:tcPr>
            <w:tcW w:w="1598" w:type="dxa"/>
            <w:shd w:val="clear" w:color="auto" w:fill="92D050"/>
          </w:tcPr>
          <w:p w:rsidR="00551F3E" w:rsidRDefault="0094493E" w:rsidP="00935F25">
            <w:hyperlink r:id="rId13" w:history="1">
              <w:r w:rsidR="00551F3E" w:rsidRPr="00551F3E">
                <w:rPr>
                  <w:rStyle w:val="Hiperhivatkozs"/>
                </w:rPr>
                <w:t>Kutyakérdőív</w:t>
              </w:r>
            </w:hyperlink>
          </w:p>
        </w:tc>
      </w:tr>
      <w:tr w:rsidR="00551F3E" w:rsidTr="00B55F7F">
        <w:trPr>
          <w:trHeight w:val="274"/>
        </w:trPr>
        <w:tc>
          <w:tcPr>
            <w:tcW w:w="2481" w:type="dxa"/>
            <w:shd w:val="clear" w:color="auto" w:fill="FFC000"/>
          </w:tcPr>
          <w:p w:rsidR="00551F3E" w:rsidRDefault="00B55F7F" w:rsidP="00551F3E">
            <w:r>
              <w:t>Mi legyen a bemutatón?</w:t>
            </w:r>
          </w:p>
          <w:p w:rsidR="00B55F7F" w:rsidRDefault="00B55F7F" w:rsidP="00551F3E">
            <w:r>
              <w:t>anyagok rendszerezése.</w:t>
            </w:r>
          </w:p>
          <w:p w:rsidR="00B55F7F" w:rsidRDefault="00B55F7F" w:rsidP="00551F3E">
            <w:r>
              <w:t>Mit tudtunk meg?</w:t>
            </w:r>
          </w:p>
        </w:tc>
        <w:tc>
          <w:tcPr>
            <w:tcW w:w="1619" w:type="dxa"/>
            <w:shd w:val="clear" w:color="auto" w:fill="FFC000"/>
          </w:tcPr>
          <w:p w:rsidR="00551F3E" w:rsidRDefault="00B55F7F" w:rsidP="00BA1A3E">
            <w:r>
              <w:t xml:space="preserve">Többféle munkaforma </w:t>
            </w:r>
          </w:p>
        </w:tc>
        <w:tc>
          <w:tcPr>
            <w:tcW w:w="1997" w:type="dxa"/>
            <w:shd w:val="clear" w:color="auto" w:fill="FFC000"/>
          </w:tcPr>
          <w:p w:rsidR="00551F3E" w:rsidRDefault="00B55F7F" w:rsidP="00BA1A3E">
            <w:r>
              <w:t>lásd, mint eddig</w:t>
            </w:r>
          </w:p>
        </w:tc>
        <w:tc>
          <w:tcPr>
            <w:tcW w:w="1106" w:type="dxa"/>
            <w:shd w:val="clear" w:color="auto" w:fill="FFC000"/>
          </w:tcPr>
          <w:p w:rsidR="00551F3E" w:rsidRDefault="00B55F7F" w:rsidP="00BA1A3E">
            <w:r>
              <w:t>45 perc</w:t>
            </w:r>
          </w:p>
        </w:tc>
        <w:tc>
          <w:tcPr>
            <w:tcW w:w="1104" w:type="dxa"/>
            <w:shd w:val="clear" w:color="auto" w:fill="FFC000"/>
          </w:tcPr>
          <w:p w:rsidR="00551F3E" w:rsidRDefault="00B55F7F" w:rsidP="00551F3E">
            <w:r>
              <w:t>hétfő</w:t>
            </w:r>
          </w:p>
          <w:p w:rsidR="00B55F7F" w:rsidRDefault="00B55F7F" w:rsidP="00551F3E">
            <w:r>
              <w:t>környezet</w:t>
            </w:r>
          </w:p>
        </w:tc>
        <w:tc>
          <w:tcPr>
            <w:tcW w:w="1598" w:type="dxa"/>
            <w:shd w:val="clear" w:color="auto" w:fill="FFC000"/>
          </w:tcPr>
          <w:p w:rsidR="00551F3E" w:rsidRDefault="00551F3E" w:rsidP="00935F25"/>
        </w:tc>
      </w:tr>
      <w:tr w:rsidR="00B55F7F" w:rsidTr="00476A89">
        <w:trPr>
          <w:trHeight w:val="274"/>
        </w:trPr>
        <w:tc>
          <w:tcPr>
            <w:tcW w:w="2481" w:type="dxa"/>
            <w:shd w:val="clear" w:color="auto" w:fill="FFC000"/>
          </w:tcPr>
          <w:p w:rsidR="00B55F7F" w:rsidRDefault="00B55F7F" w:rsidP="00B55F7F">
            <w:r>
              <w:t xml:space="preserve">Plakátkészítés (valódi!) </w:t>
            </w:r>
            <w:proofErr w:type="gramStart"/>
            <w:r>
              <w:t>és  bemutató</w:t>
            </w:r>
            <w:proofErr w:type="gramEnd"/>
            <w:r>
              <w:t xml:space="preserve"> </w:t>
            </w:r>
            <w:proofErr w:type="spellStart"/>
            <w:r>
              <w:t>ppt</w:t>
            </w:r>
            <w:proofErr w:type="spellEnd"/>
            <w:r>
              <w:t xml:space="preserve"> összeállítása párhuzamosan</w:t>
            </w:r>
          </w:p>
        </w:tc>
        <w:tc>
          <w:tcPr>
            <w:tcW w:w="1619" w:type="dxa"/>
            <w:shd w:val="clear" w:color="auto" w:fill="FFC000"/>
          </w:tcPr>
          <w:p w:rsidR="00B55F7F" w:rsidRDefault="00476A89" w:rsidP="00BA1A3E">
            <w:r>
              <w:t>Többféle munkaforma</w:t>
            </w:r>
          </w:p>
        </w:tc>
        <w:tc>
          <w:tcPr>
            <w:tcW w:w="1997" w:type="dxa"/>
            <w:shd w:val="clear" w:color="auto" w:fill="FFC000"/>
          </w:tcPr>
          <w:p w:rsidR="00B55F7F" w:rsidRDefault="00476A89" w:rsidP="00BA1A3E">
            <w:r>
              <w:t>lásd, mint eddig</w:t>
            </w:r>
          </w:p>
        </w:tc>
        <w:tc>
          <w:tcPr>
            <w:tcW w:w="1106" w:type="dxa"/>
            <w:shd w:val="clear" w:color="auto" w:fill="FFC000"/>
          </w:tcPr>
          <w:p w:rsidR="00B55F7F" w:rsidRDefault="00476A89" w:rsidP="00BA1A3E">
            <w:r>
              <w:t>90 perc</w:t>
            </w:r>
          </w:p>
        </w:tc>
        <w:tc>
          <w:tcPr>
            <w:tcW w:w="1104" w:type="dxa"/>
            <w:shd w:val="clear" w:color="auto" w:fill="FFC000"/>
          </w:tcPr>
          <w:p w:rsidR="00B55F7F" w:rsidRDefault="00476A89" w:rsidP="00551F3E">
            <w:r>
              <w:t>csütörtök</w:t>
            </w:r>
          </w:p>
          <w:p w:rsidR="00476A89" w:rsidRDefault="00476A89" w:rsidP="00551F3E">
            <w:r>
              <w:t>délután</w:t>
            </w:r>
          </w:p>
        </w:tc>
        <w:tc>
          <w:tcPr>
            <w:tcW w:w="1598" w:type="dxa"/>
            <w:shd w:val="clear" w:color="auto" w:fill="FFC000"/>
          </w:tcPr>
          <w:p w:rsidR="00B55F7F" w:rsidRDefault="0094493E" w:rsidP="00935F25">
            <w:hyperlink r:id="rId14" w:history="1">
              <w:proofErr w:type="spellStart"/>
              <w:r w:rsidR="00476A89" w:rsidRPr="006C4192">
                <w:rPr>
                  <w:rStyle w:val="Hiperhivatkozs"/>
                </w:rPr>
                <w:t>ppt</w:t>
              </w:r>
              <w:proofErr w:type="spellEnd"/>
              <w:r w:rsidR="00476A89" w:rsidRPr="006C4192">
                <w:rPr>
                  <w:rStyle w:val="Hiperhivatkozs"/>
                </w:rPr>
                <w:t xml:space="preserve"> linkje</w:t>
              </w:r>
            </w:hyperlink>
          </w:p>
        </w:tc>
      </w:tr>
      <w:tr w:rsidR="00B55F7F" w:rsidTr="00476A89">
        <w:trPr>
          <w:trHeight w:val="274"/>
        </w:trPr>
        <w:tc>
          <w:tcPr>
            <w:tcW w:w="2481" w:type="dxa"/>
            <w:shd w:val="clear" w:color="auto" w:fill="FFC000"/>
          </w:tcPr>
          <w:p w:rsidR="00B55F7F" w:rsidRDefault="00476A89" w:rsidP="00551F3E">
            <w:r>
              <w:t>Bemutató a második évfolyamnak</w:t>
            </w:r>
          </w:p>
        </w:tc>
        <w:tc>
          <w:tcPr>
            <w:tcW w:w="1619" w:type="dxa"/>
            <w:shd w:val="clear" w:color="auto" w:fill="FFC000"/>
          </w:tcPr>
          <w:p w:rsidR="00B55F7F" w:rsidRDefault="00476A89" w:rsidP="00BA1A3E">
            <w:r>
              <w:t>7 lap, hét kommentátor</w:t>
            </w:r>
          </w:p>
        </w:tc>
        <w:tc>
          <w:tcPr>
            <w:tcW w:w="1997" w:type="dxa"/>
            <w:shd w:val="clear" w:color="auto" w:fill="FFC000"/>
          </w:tcPr>
          <w:p w:rsidR="00B55F7F" w:rsidRDefault="00B55F7F" w:rsidP="00BA1A3E"/>
        </w:tc>
        <w:tc>
          <w:tcPr>
            <w:tcW w:w="1106" w:type="dxa"/>
            <w:shd w:val="clear" w:color="auto" w:fill="FFC000"/>
          </w:tcPr>
          <w:p w:rsidR="00B55F7F" w:rsidRDefault="00476A89" w:rsidP="00BA1A3E">
            <w:r>
              <w:t>10 perc</w:t>
            </w:r>
          </w:p>
        </w:tc>
        <w:tc>
          <w:tcPr>
            <w:tcW w:w="1104" w:type="dxa"/>
            <w:shd w:val="clear" w:color="auto" w:fill="FFC000"/>
          </w:tcPr>
          <w:p w:rsidR="00B55F7F" w:rsidRDefault="00476A89" w:rsidP="00551F3E">
            <w:r>
              <w:t>projektnapon</w:t>
            </w:r>
          </w:p>
        </w:tc>
        <w:tc>
          <w:tcPr>
            <w:tcW w:w="1598" w:type="dxa"/>
            <w:shd w:val="clear" w:color="auto" w:fill="FFC000"/>
          </w:tcPr>
          <w:p w:rsidR="00B55F7F" w:rsidRDefault="00476A89" w:rsidP="00935F25">
            <w:proofErr w:type="spellStart"/>
            <w:r>
              <w:t>ppt</w:t>
            </w:r>
            <w:proofErr w:type="spellEnd"/>
            <w:r>
              <w:t xml:space="preserve"> megosztása az Alsó tagozat és az ÖKO suli oldalán</w:t>
            </w:r>
          </w:p>
        </w:tc>
      </w:tr>
      <w:tr w:rsidR="00551F3E" w:rsidTr="00476A89">
        <w:trPr>
          <w:trHeight w:val="274"/>
        </w:trPr>
        <w:tc>
          <w:tcPr>
            <w:tcW w:w="2481" w:type="dxa"/>
            <w:shd w:val="clear" w:color="auto" w:fill="FFC000"/>
          </w:tcPr>
          <w:p w:rsidR="00551F3E" w:rsidRDefault="00476A89" w:rsidP="00551F3E">
            <w:r>
              <w:t>Értékelés, a projekt kezdetén megbeszélt módon.</w:t>
            </w:r>
          </w:p>
        </w:tc>
        <w:tc>
          <w:tcPr>
            <w:tcW w:w="1619" w:type="dxa"/>
            <w:shd w:val="clear" w:color="auto" w:fill="FFC000"/>
          </w:tcPr>
          <w:p w:rsidR="00551F3E" w:rsidRDefault="00551F3E" w:rsidP="00BA1A3E"/>
        </w:tc>
        <w:tc>
          <w:tcPr>
            <w:tcW w:w="1997" w:type="dxa"/>
            <w:shd w:val="clear" w:color="auto" w:fill="FFC000"/>
          </w:tcPr>
          <w:p w:rsidR="00551F3E" w:rsidRDefault="00551F3E" w:rsidP="00BA1A3E"/>
        </w:tc>
        <w:tc>
          <w:tcPr>
            <w:tcW w:w="1106" w:type="dxa"/>
            <w:shd w:val="clear" w:color="auto" w:fill="FFC000"/>
          </w:tcPr>
          <w:p w:rsidR="00551F3E" w:rsidRDefault="00551F3E" w:rsidP="00BA1A3E"/>
        </w:tc>
        <w:tc>
          <w:tcPr>
            <w:tcW w:w="1104" w:type="dxa"/>
            <w:shd w:val="clear" w:color="auto" w:fill="FFC000"/>
          </w:tcPr>
          <w:p w:rsidR="00551F3E" w:rsidRDefault="00551F3E" w:rsidP="00551F3E"/>
        </w:tc>
        <w:tc>
          <w:tcPr>
            <w:tcW w:w="1598" w:type="dxa"/>
            <w:shd w:val="clear" w:color="auto" w:fill="FFC000"/>
          </w:tcPr>
          <w:p w:rsidR="00551F3E" w:rsidRDefault="00476A89" w:rsidP="00476A89">
            <w:r>
              <w:t xml:space="preserve">Photo story – a projektről saját oldalunkra. </w:t>
            </w:r>
          </w:p>
        </w:tc>
      </w:tr>
    </w:tbl>
    <w:p w:rsidR="00D276A3" w:rsidRDefault="0094493E">
      <w:r>
        <w:rPr>
          <w:noProof/>
          <w:lang w:eastAsia="hu-HU"/>
        </w:rPr>
        <w:pict>
          <v:shapetype id="_x0000_t117" coordsize="21600,21600" o:spt="117" path="m4353,l17214,r4386,10800l17214,21600r-12861,l,10800xe">
            <v:stroke joinstyle="miter"/>
            <v:path gradientshapeok="t" o:connecttype="rect" textboxrect="4353,0,17214,21600"/>
          </v:shapetype>
          <v:shape id="_x0000_s1028" type="#_x0000_t117" style="position:absolute;margin-left:143.65pt;margin-top:12.75pt;width:175.5pt;height:98.25pt;z-index:251660288;mso-position-horizontal-relative:text;mso-position-vertical-relative:text">
            <v:textbox>
              <w:txbxContent>
                <w:p w:rsidR="00900BE3" w:rsidRPr="00900BE3" w:rsidRDefault="00900BE3">
                  <w:pPr>
                    <w:rPr>
                      <w:sz w:val="16"/>
                      <w:szCs w:val="16"/>
                    </w:rPr>
                  </w:pPr>
                  <w:r w:rsidRPr="00900BE3">
                    <w:rPr>
                      <w:rFonts w:cstheme="minorHAnsi"/>
                      <w:sz w:val="16"/>
                      <w:szCs w:val="16"/>
                    </w:rPr>
                    <w:t>A kutyatartás</w:t>
                  </w:r>
                  <w:r w:rsidRPr="00900BE3">
                    <w:rPr>
                      <w:sz w:val="16"/>
                      <w:szCs w:val="16"/>
                    </w:rPr>
                    <w:t xml:space="preserve"> szabályai: hogyan lehetünk</w:t>
                  </w:r>
                  <w:r w:rsidR="00D81A81">
                    <w:rPr>
                      <w:sz w:val="16"/>
                      <w:szCs w:val="16"/>
                    </w:rPr>
                    <w:t xml:space="preserve"> felelős állat</w:t>
                  </w:r>
                  <w:r>
                    <w:rPr>
                      <w:sz w:val="16"/>
                      <w:szCs w:val="16"/>
                    </w:rPr>
                    <w:t>tartók</w:t>
                  </w:r>
                  <w:r w:rsidR="00D81A81">
                    <w:rPr>
                      <w:sz w:val="16"/>
                      <w:szCs w:val="16"/>
                    </w:rPr>
                    <w:t xml:space="preserve">? Előzetes információk, motiválás. Lázár – Bordács: </w:t>
                  </w:r>
                  <w:proofErr w:type="spellStart"/>
                  <w:r w:rsidR="00D81A81">
                    <w:rPr>
                      <w:sz w:val="16"/>
                      <w:szCs w:val="16"/>
                    </w:rPr>
                    <w:t>Kedveskönyv</w:t>
                  </w:r>
                  <w:proofErr w:type="spellEnd"/>
                  <w:r w:rsidR="00D81A81">
                    <w:rPr>
                      <w:sz w:val="16"/>
                      <w:szCs w:val="16"/>
                    </w:rPr>
                    <w:t>:TKT (</w:t>
                  </w:r>
                  <w:proofErr w:type="gramStart"/>
                  <w:r w:rsidR="00D81A81">
                    <w:rPr>
                      <w:sz w:val="16"/>
                      <w:szCs w:val="16"/>
                    </w:rPr>
                    <w:t>T</w:t>
                  </w:r>
                  <w:proofErr w:type="gramEnd"/>
                  <w:r w:rsidR="00D81A81">
                    <w:rPr>
                      <w:sz w:val="16"/>
                      <w:szCs w:val="16"/>
                    </w:rPr>
                    <w:t>=amit tudok róla, K-amit tudni szeretnék róla, T-amit megtudtam)</w:t>
                  </w:r>
                </w:p>
              </w:txbxContent>
            </v:textbox>
          </v:shape>
        </w:pict>
      </w:r>
      <w:r>
        <w:rPr>
          <w:noProof/>
          <w:lang w:eastAsia="hu-HU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34" type="#_x0000_t176" style="position:absolute;margin-left:363.4pt;margin-top:.75pt;width:146.25pt;height:267.75pt;z-index:251665408;mso-position-horizontal-relative:text;mso-position-vertical-relative:text">
            <v:textbox>
              <w:txbxContent>
                <w:p w:rsidR="0002332B" w:rsidRDefault="00C33B2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Tanó</w:t>
                  </w:r>
                  <w:r w:rsidR="0002332B">
                    <w:rPr>
                      <w:sz w:val="16"/>
                      <w:szCs w:val="16"/>
                    </w:rPr>
                    <w:t>rán: 1. Tankönyvek, illusztrációk, tanári előadás 2</w:t>
                  </w:r>
                  <w:proofErr w:type="gramStart"/>
                  <w:r w:rsidR="0002332B">
                    <w:rPr>
                      <w:sz w:val="16"/>
                      <w:szCs w:val="16"/>
                    </w:rPr>
                    <w:t>.</w:t>
                  </w:r>
                  <w:r>
                    <w:rPr>
                      <w:sz w:val="16"/>
                      <w:szCs w:val="16"/>
                    </w:rPr>
                    <w:t>Google</w:t>
                  </w:r>
                  <w:proofErr w:type="gramEnd"/>
                  <w:r>
                    <w:rPr>
                      <w:sz w:val="16"/>
                      <w:szCs w:val="16"/>
                    </w:rPr>
                    <w:t xml:space="preserve"> keresés – kulcsszavak használata! A fellelt oldalak, képek, videók feltöltése, beillesztése az osztályoldalra </w:t>
                  </w:r>
                  <w:r w:rsidR="0002332B">
                    <w:rPr>
                      <w:sz w:val="16"/>
                      <w:szCs w:val="16"/>
                    </w:rPr>
                    <w:t>2. F</w:t>
                  </w:r>
                  <w:r>
                    <w:rPr>
                      <w:sz w:val="16"/>
                      <w:szCs w:val="16"/>
                    </w:rPr>
                    <w:t>ontos, de nem tudjuk, mit kérdezz meg otthon – űrlap készítése, feltöltés és nyomtatás (nem mindenkinek van otthon net elérése)</w:t>
                  </w:r>
                  <w:r w:rsidR="00252651">
                    <w:rPr>
                      <w:sz w:val="16"/>
                      <w:szCs w:val="16"/>
                    </w:rPr>
                    <w:t xml:space="preserve"> 3</w:t>
                  </w:r>
                  <w:r w:rsidR="0002332B">
                    <w:rPr>
                      <w:sz w:val="16"/>
                      <w:szCs w:val="16"/>
                    </w:rPr>
                    <w:t>. Plakát készítése az iskolai folyosóra (manuálisan)</w:t>
                  </w:r>
                  <w:r w:rsidR="00196BF7">
                    <w:rPr>
                      <w:sz w:val="16"/>
                      <w:szCs w:val="16"/>
                    </w:rPr>
                    <w:t xml:space="preserve"> 5. PPT összeállítása.</w:t>
                  </w:r>
                </w:p>
                <w:p w:rsidR="0002332B" w:rsidRPr="00C33B21" w:rsidRDefault="00196BF7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Tanórán kívül - o</w:t>
                  </w:r>
                  <w:r w:rsidR="0002332B">
                    <w:rPr>
                      <w:sz w:val="16"/>
                      <w:szCs w:val="16"/>
                    </w:rPr>
                    <w:t xml:space="preserve">tthoni feladatok: szülői interjú – űrlap kitöltése, fénykép készítése és feltöltése vagy rajz készítése, témához illő keresések a neten, fellelt oldalak, képek, videók feltöltése, </w:t>
                  </w:r>
                  <w:r w:rsidR="00252651">
                    <w:rPr>
                      <w:sz w:val="16"/>
                      <w:szCs w:val="16"/>
                    </w:rPr>
                    <w:t>beillesztése az osztályoldalra.</w:t>
                  </w:r>
                </w:p>
              </w:txbxContent>
            </v:textbox>
          </v:shape>
        </w:pict>
      </w:r>
      <w:r>
        <w:rPr>
          <w:noProof/>
          <w:lang w:eastAsia="hu-HU"/>
        </w:rPr>
        <w:pict>
          <v:shape id="_x0000_s1031" type="#_x0000_t176" style="position:absolute;margin-left:-16.1pt;margin-top:20.25pt;width:129.75pt;height:216.75pt;z-index:251663360;mso-position-horizontal-relative:text;mso-position-vertical-relative:text">
            <v:textbox>
              <w:txbxContent>
                <w:p w:rsidR="00953997" w:rsidRPr="00953997" w:rsidRDefault="00953997" w:rsidP="00953997">
                  <w:pPr>
                    <w:spacing w:after="0"/>
                    <w:rPr>
                      <w:sz w:val="16"/>
                      <w:szCs w:val="16"/>
                    </w:rPr>
                  </w:pPr>
                  <w:r w:rsidRPr="00953997">
                    <w:rPr>
                      <w:sz w:val="16"/>
                      <w:szCs w:val="16"/>
                    </w:rPr>
                    <w:t xml:space="preserve">Anyaggyűjtés – </w:t>
                  </w:r>
                  <w:proofErr w:type="gramStart"/>
                  <w:r w:rsidRPr="00953997">
                    <w:rPr>
                      <w:sz w:val="16"/>
                      <w:szCs w:val="16"/>
                    </w:rPr>
                    <w:t>A</w:t>
                  </w:r>
                  <w:proofErr w:type="gramEnd"/>
                  <w:r w:rsidRPr="00953997">
                    <w:rPr>
                      <w:sz w:val="16"/>
                      <w:szCs w:val="16"/>
                    </w:rPr>
                    <w:t xml:space="preserve"> kutyáról </w:t>
                  </w:r>
                  <w:r>
                    <w:rPr>
                      <w:sz w:val="16"/>
                      <w:szCs w:val="16"/>
                    </w:rPr>
                    <w:t xml:space="preserve"> - -  </w:t>
                  </w:r>
                  <w:r w:rsidRPr="00953997">
                    <w:rPr>
                      <w:b/>
                      <w:sz w:val="16"/>
                      <w:szCs w:val="16"/>
                    </w:rPr>
                    <w:t>általában</w:t>
                  </w:r>
                  <w:r w:rsidRPr="00953997">
                    <w:rPr>
                      <w:sz w:val="16"/>
                      <w:szCs w:val="16"/>
                    </w:rPr>
                    <w:t xml:space="preserve"> – tankönyv, Kép, videó, szöveges leírás keresése – </w:t>
                  </w:r>
                  <w:proofErr w:type="spellStart"/>
                  <w:r w:rsidRPr="00953997">
                    <w:rPr>
                      <w:sz w:val="16"/>
                      <w:szCs w:val="16"/>
                    </w:rPr>
                    <w:t>Google</w:t>
                  </w:r>
                  <w:proofErr w:type="spellEnd"/>
                  <w:r w:rsidRPr="00953997">
                    <w:rPr>
                      <w:sz w:val="16"/>
                      <w:szCs w:val="16"/>
                    </w:rPr>
                    <w:t xml:space="preserve"> keresővel</w:t>
                  </w:r>
                </w:p>
                <w:p w:rsidR="00953997" w:rsidRDefault="00953997" w:rsidP="00953997">
                  <w:pPr>
                    <w:spacing w:after="0"/>
                    <w:rPr>
                      <w:sz w:val="16"/>
                      <w:szCs w:val="16"/>
                    </w:rPr>
                  </w:pPr>
                  <w:r w:rsidRPr="00953997">
                    <w:rPr>
                      <w:b/>
                      <w:sz w:val="16"/>
                      <w:szCs w:val="16"/>
                    </w:rPr>
                    <w:t xml:space="preserve">Az </w:t>
                  </w:r>
                  <w:r>
                    <w:rPr>
                      <w:b/>
                      <w:sz w:val="16"/>
                      <w:szCs w:val="16"/>
                    </w:rPr>
                    <w:t>én</w:t>
                  </w:r>
                  <w:r w:rsidRPr="00953997">
                    <w:rPr>
                      <w:b/>
                      <w:sz w:val="16"/>
                      <w:szCs w:val="16"/>
                    </w:rPr>
                    <w:t xml:space="preserve"> kutyám</w:t>
                  </w:r>
                  <w:r>
                    <w:rPr>
                      <w:sz w:val="16"/>
                      <w:szCs w:val="16"/>
                    </w:rPr>
                    <w:t xml:space="preserve"> - szóbeli beszámolók, rajzok</w:t>
                  </w:r>
                  <w:r w:rsidR="00252651">
                    <w:rPr>
                      <w:sz w:val="16"/>
                      <w:szCs w:val="16"/>
                    </w:rPr>
                    <w:t>, fényképek.</w:t>
                  </w:r>
                </w:p>
                <w:p w:rsidR="00953997" w:rsidRDefault="00953997" w:rsidP="00953997">
                  <w:pPr>
                    <w:spacing w:after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 mi háziá</w:t>
                  </w:r>
                  <w:r w:rsidR="00252651">
                    <w:rPr>
                      <w:sz w:val="16"/>
                      <w:szCs w:val="16"/>
                    </w:rPr>
                    <w:t>llatunk – szülőktől</w:t>
                  </w:r>
                  <w:proofErr w:type="gramStart"/>
                  <w:r w:rsidR="00252651">
                    <w:rPr>
                      <w:sz w:val="16"/>
                      <w:szCs w:val="16"/>
                    </w:rPr>
                    <w:t>,családtagok</w:t>
                  </w:r>
                  <w:r>
                    <w:rPr>
                      <w:sz w:val="16"/>
                      <w:szCs w:val="16"/>
                    </w:rPr>
                    <w:t>tól</w:t>
                  </w:r>
                  <w:proofErr w:type="gramEnd"/>
                  <w:r>
                    <w:rPr>
                      <w:sz w:val="16"/>
                      <w:szCs w:val="16"/>
                    </w:rPr>
                    <w:t xml:space="preserve"> információk gyűjtése – űrlap: kérdések összeállítása</w:t>
                  </w:r>
                </w:p>
                <w:p w:rsidR="00953997" w:rsidRDefault="00C33B21" w:rsidP="00953997">
                  <w:pPr>
                    <w:spacing w:after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Mit fogunk létrehozni?</w:t>
                  </w:r>
                  <w:r w:rsidR="00252651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Nálunk jó kutyának lenni – képes E- füzet összeállítása</w:t>
                  </w:r>
                </w:p>
                <w:p w:rsidR="00C33B21" w:rsidRDefault="00C33B21" w:rsidP="00953997">
                  <w:pPr>
                    <w:spacing w:after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Feladatok kiosztása, párok beosztása,</w:t>
                  </w:r>
                  <w:r w:rsidR="00252651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időterv elkészítése</w:t>
                  </w:r>
                </w:p>
                <w:p w:rsidR="00C33B21" w:rsidRDefault="00C33B21" w:rsidP="00953997">
                  <w:pPr>
                    <w:spacing w:after="0"/>
                    <w:rPr>
                      <w:sz w:val="16"/>
                      <w:szCs w:val="16"/>
                    </w:rPr>
                  </w:pPr>
                  <w:proofErr w:type="gramStart"/>
                  <w:r>
                    <w:rPr>
                      <w:sz w:val="16"/>
                      <w:szCs w:val="16"/>
                    </w:rPr>
                    <w:t>az</w:t>
                  </w:r>
                  <w:proofErr w:type="gramEnd"/>
                  <w:r>
                    <w:rPr>
                      <w:sz w:val="16"/>
                      <w:szCs w:val="16"/>
                    </w:rPr>
                    <w:t xml:space="preserve"> értékelés szempontjainak megbeszélése</w:t>
                  </w:r>
                </w:p>
                <w:p w:rsidR="00953997" w:rsidRDefault="00953997" w:rsidP="00953997">
                  <w:pPr>
                    <w:spacing w:after="0"/>
                    <w:rPr>
                      <w:sz w:val="16"/>
                      <w:szCs w:val="16"/>
                    </w:rPr>
                  </w:pPr>
                </w:p>
                <w:p w:rsidR="00953997" w:rsidRPr="00953997" w:rsidRDefault="00953997" w:rsidP="00953997">
                  <w:pPr>
                    <w:spacing w:after="0"/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D276A3" w:rsidRDefault="00D276A3"/>
    <w:p w:rsidR="009E4238" w:rsidRDefault="009E4238"/>
    <w:p w:rsidR="00B30847" w:rsidRDefault="00B30847"/>
    <w:p w:rsidR="00F3124C" w:rsidRDefault="0094493E">
      <w:r>
        <w:rPr>
          <w:noProof/>
          <w:lang w:eastAsia="hu-H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margin-left:238.9pt;margin-top:86.5pt;width:20.6pt;height:71.25pt;z-index:251668480" o:connectortype="straight">
            <v:stroke endarrow="block"/>
          </v:shape>
        </w:pict>
      </w:r>
      <w:r>
        <w:rPr>
          <w:noProof/>
          <w:lang w:eastAsia="hu-HU"/>
        </w:rPr>
        <w:pict>
          <v:shape id="_x0000_s1035" type="#_x0000_t32" style="position:absolute;margin-left:128.25pt;margin-top:86.5pt;width:67.15pt;height:63.3pt;flip:x;z-index:251666432" o:connectortype="straight">
            <v:stroke endarrow="block"/>
          </v:shape>
        </w:pict>
      </w:r>
      <w:r>
        <w:rPr>
          <w:noProof/>
          <w:lang w:eastAsia="hu-HU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40" type="#_x0000_t116" style="position:absolute;margin-left:180.4pt;margin-top:157.75pt;width:183pt;height:91.5pt;z-index:251669504">
            <v:textbox style="mso-next-textbox:#_x0000_s1040">
              <w:txbxContent>
                <w:p w:rsidR="008D593B" w:rsidRDefault="008D593B">
                  <w:pPr>
                    <w:rPr>
                      <w:sz w:val="16"/>
                      <w:szCs w:val="16"/>
                    </w:rPr>
                  </w:pPr>
                  <w:r w:rsidRPr="008D593B">
                    <w:rPr>
                      <w:sz w:val="16"/>
                      <w:szCs w:val="16"/>
                    </w:rPr>
                    <w:t xml:space="preserve">A bemutató után az előre megadott szempontok szerinti értékelés – a projekt indításakor feljegyzett </w:t>
                  </w:r>
                  <w:proofErr w:type="spellStart"/>
                  <w:r w:rsidRPr="008D593B">
                    <w:rPr>
                      <w:sz w:val="16"/>
                      <w:szCs w:val="16"/>
                    </w:rPr>
                    <w:t>TKT-t</w:t>
                  </w:r>
                  <w:proofErr w:type="spellEnd"/>
                  <w:r w:rsidRPr="008D593B">
                    <w:rPr>
                      <w:sz w:val="16"/>
                      <w:szCs w:val="16"/>
                    </w:rPr>
                    <w:t xml:space="preserve"> felidézve</w:t>
                  </w:r>
                  <w:r w:rsidR="00252651">
                    <w:rPr>
                      <w:sz w:val="16"/>
                      <w:szCs w:val="16"/>
                    </w:rPr>
                    <w:t>.</w:t>
                  </w:r>
                </w:p>
                <w:p w:rsidR="00252651" w:rsidRPr="008D593B" w:rsidRDefault="00252651">
                  <w:pPr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Photostory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a projektről </w:t>
                  </w:r>
                </w:p>
              </w:txbxContent>
            </v:textbox>
          </v:shape>
        </w:pict>
      </w:r>
      <w:r>
        <w:rPr>
          <w:noProof/>
          <w:lang w:eastAsia="hu-HU"/>
        </w:rPr>
        <w:pict>
          <v:shape id="_x0000_s1038" type="#_x0000_t176" style="position:absolute;margin-left:-16.1pt;margin-top:149.8pt;width:153.75pt;height:104.25pt;z-index:251667456">
            <v:textbox style="mso-next-textbox:#_x0000_s1038">
              <w:txbxContent>
                <w:p w:rsidR="00196BF7" w:rsidRDefault="00196BF7">
                  <w:r w:rsidRPr="00196BF7">
                    <w:rPr>
                      <w:sz w:val="16"/>
                      <w:szCs w:val="16"/>
                    </w:rPr>
                    <w:t xml:space="preserve">Az elkészült PPT bemutatása – minden oldalhoz egy </w:t>
                  </w:r>
                  <w:r w:rsidR="008D593B">
                    <w:rPr>
                      <w:sz w:val="16"/>
                      <w:szCs w:val="16"/>
                    </w:rPr>
                    <w:t xml:space="preserve">beszélő diák </w:t>
                  </w:r>
                  <w:proofErr w:type="gramStart"/>
                  <w:r w:rsidR="008D593B">
                    <w:rPr>
                      <w:sz w:val="16"/>
                      <w:szCs w:val="16"/>
                    </w:rPr>
                    <w:t xml:space="preserve">- </w:t>
                  </w:r>
                  <w:r>
                    <w:rPr>
                      <w:sz w:val="16"/>
                      <w:szCs w:val="16"/>
                    </w:rPr>
                    <w:t xml:space="preserve"> a</w:t>
                  </w:r>
                  <w:proofErr w:type="gramEnd"/>
                  <w:r>
                    <w:rPr>
                      <w:sz w:val="16"/>
                      <w:szCs w:val="16"/>
                    </w:rPr>
                    <w:t xml:space="preserve"> FÖLD napjához kapcsolódó kisiskolai rendezvényen. ( A csoport a normál másodikos évfolyam három osztályával jár egy épül</w:t>
                  </w:r>
                  <w:r w:rsidR="008D593B">
                    <w:rPr>
                      <w:sz w:val="16"/>
                      <w:szCs w:val="16"/>
                    </w:rPr>
                    <w:t>etbe, a jeles napokat mindig közösen rendezzük. )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="00252651">
                    <w:rPr>
                      <w:sz w:val="16"/>
                      <w:szCs w:val="16"/>
                    </w:rPr>
                    <w:t xml:space="preserve">A </w:t>
                  </w:r>
                  <w:proofErr w:type="spellStart"/>
                  <w:r w:rsidR="00252651">
                    <w:rPr>
                      <w:sz w:val="16"/>
                      <w:szCs w:val="16"/>
                    </w:rPr>
                    <w:t>ppt</w:t>
                  </w:r>
                  <w:proofErr w:type="spellEnd"/>
                  <w:r w:rsidR="00252651">
                    <w:rPr>
                      <w:sz w:val="16"/>
                      <w:szCs w:val="16"/>
                    </w:rPr>
                    <w:t xml:space="preserve"> megosztása az Alsó tagozat és az E osztály oldalán.</w:t>
                  </w:r>
                </w:p>
              </w:txbxContent>
            </v:textbox>
          </v:shape>
        </w:pict>
      </w:r>
      <w:r>
        <w:rPr>
          <w:noProof/>
          <w:lang w:eastAsia="hu-HU"/>
        </w:rPr>
        <w:pict>
          <v:rect id="_x0000_s1026" style="position:absolute;margin-left:185.65pt;margin-top:45.25pt;width:99pt;height:72.75pt;z-index:251658240">
            <v:textbox style="mso-next-textbox:#_x0000_s1026">
              <w:txbxContent>
                <w:p w:rsidR="008D593B" w:rsidRPr="008D593B" w:rsidRDefault="008D593B" w:rsidP="008D593B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9C7E42">
                    <w:rPr>
                      <w:b/>
                      <w:sz w:val="24"/>
                      <w:szCs w:val="24"/>
                      <w:highlight w:val="yellow"/>
                    </w:rPr>
                    <w:t>Négylábú barátunk – nem elég, ha szeretsz!</w:t>
                  </w:r>
                </w:p>
              </w:txbxContent>
            </v:textbox>
          </v:rect>
        </w:pict>
      </w:r>
      <w:r>
        <w:rPr>
          <w:noProof/>
          <w:lang w:eastAsia="hu-HU"/>
        </w:rPr>
        <w:pict>
          <v:shape id="_x0000_s1032" type="#_x0000_t32" style="position:absolute;margin-left:268.15pt;margin-top:9.25pt;width:95.25pt;height:54pt;flip:y;z-index:251664384" o:connectortype="straight">
            <v:stroke endarrow="block"/>
          </v:shape>
        </w:pict>
      </w:r>
      <w:r>
        <w:rPr>
          <w:noProof/>
          <w:lang w:eastAsia="hu-HU"/>
        </w:rPr>
        <w:pict>
          <v:shape id="_x0000_s1030" type="#_x0000_t32" style="position:absolute;margin-left:113.65pt;margin-top:9.25pt;width:1in;height:47.25pt;flip:x y;z-index:251662336" o:connectortype="straight">
            <v:stroke endarrow="block"/>
          </v:shape>
        </w:pict>
      </w:r>
      <w:r>
        <w:rPr>
          <w:noProof/>
          <w:lang w:eastAsia="hu-HU"/>
        </w:rPr>
        <w:pict>
          <v:shape id="_x0000_s1027" type="#_x0000_t32" style="position:absolute;margin-left:231.4pt;margin-top:9.25pt;width:0;height:36pt;flip:y;z-index:251659264" o:connectortype="straight">
            <v:stroke endarrow="block"/>
          </v:shape>
        </w:pict>
      </w:r>
    </w:p>
    <w:sectPr w:rsidR="00F3124C" w:rsidSect="004E22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35D2" w:rsidRDefault="005235D2" w:rsidP="00BA1A3E">
      <w:pPr>
        <w:spacing w:after="0" w:line="240" w:lineRule="auto"/>
      </w:pPr>
      <w:r>
        <w:separator/>
      </w:r>
    </w:p>
  </w:endnote>
  <w:endnote w:type="continuationSeparator" w:id="0">
    <w:p w:rsidR="005235D2" w:rsidRDefault="005235D2" w:rsidP="00BA1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35D2" w:rsidRDefault="005235D2" w:rsidP="00BA1A3E">
      <w:pPr>
        <w:spacing w:after="0" w:line="240" w:lineRule="auto"/>
      </w:pPr>
      <w:r>
        <w:separator/>
      </w:r>
    </w:p>
  </w:footnote>
  <w:footnote w:type="continuationSeparator" w:id="0">
    <w:p w:rsidR="005235D2" w:rsidRDefault="005235D2" w:rsidP="00BA1A3E">
      <w:pPr>
        <w:spacing w:after="0" w:line="240" w:lineRule="auto"/>
      </w:pPr>
      <w:r>
        <w:continuationSeparator/>
      </w:r>
    </w:p>
  </w:footnote>
  <w:footnote w:id="1">
    <w:p w:rsidR="00EB05D9" w:rsidRDefault="00BA1A3E" w:rsidP="00BA1A3E">
      <w:pPr>
        <w:pStyle w:val="Lbjegyzetszveg"/>
      </w:pPr>
      <w:r>
        <w:rPr>
          <w:rStyle w:val="Lbjegyzet-hivatkozs"/>
        </w:rPr>
        <w:footnoteRef/>
      </w:r>
      <w:r>
        <w:t xml:space="preserve"> Benedekné Fekete Hajnalka – gyógypedagógus</w:t>
      </w:r>
    </w:p>
    <w:p w:rsidR="00BA1A3E" w:rsidRDefault="00BA1A3E" w:rsidP="00BA1A3E">
      <w:pPr>
        <w:pStyle w:val="Lbjegyzetszveg"/>
      </w:pPr>
      <w:r>
        <w:t>Tura, Hevesy György Általános Iskola</w:t>
      </w:r>
    </w:p>
    <w:p w:rsidR="00BA1A3E" w:rsidRDefault="0094493E" w:rsidP="00BA1A3E">
      <w:pPr>
        <w:pStyle w:val="Lbjegyzetszveg"/>
      </w:pPr>
      <w:hyperlink r:id="rId1" w:history="1">
        <w:r w:rsidR="00BA1A3E" w:rsidRPr="00BA1A3E">
          <w:rPr>
            <w:rStyle w:val="Hiperhivatkozs"/>
          </w:rPr>
          <w:t>mailto:feketehajni@gmail.com</w:t>
        </w:r>
      </w:hyperlink>
    </w:p>
    <w:p w:rsidR="00BA1A3E" w:rsidRDefault="0094493E" w:rsidP="00BA1A3E">
      <w:pPr>
        <w:pStyle w:val="Lbjegyzetszveg"/>
      </w:pPr>
      <w:hyperlink r:id="rId2" w:anchor="Proba/E.o." w:history="1">
        <w:r w:rsidR="00BA1A3E" w:rsidRPr="00BA1A3E">
          <w:rPr>
            <w:rStyle w:val="Hiperhivatkozs"/>
          </w:rPr>
          <w:t>E- Hevesy - Osztályunk oldala</w:t>
        </w:r>
      </w:hyperlink>
    </w:p>
    <w:p w:rsidR="00BA1A3E" w:rsidRDefault="00BA1A3E" w:rsidP="00BA1A3E">
      <w:pPr>
        <w:pStyle w:val="Lbjegyzetszveg"/>
      </w:pPr>
      <w:r>
        <w:t>Telefon: 06-28-468-256</w:t>
      </w:r>
    </w:p>
    <w:p w:rsidR="00EB05D9" w:rsidRDefault="00EB05D9" w:rsidP="00BA1A3E">
      <w:pPr>
        <w:pStyle w:val="Lbjegyzetszveg"/>
      </w:pPr>
    </w:p>
    <w:p w:rsidR="00EB05D9" w:rsidRDefault="00EB05D9" w:rsidP="00BA1A3E">
      <w:pPr>
        <w:pStyle w:val="Lbjegyzetszveg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DC58EB"/>
    <w:multiLevelType w:val="hybridMultilevel"/>
    <w:tmpl w:val="0A4423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124C"/>
    <w:rsid w:val="0002332B"/>
    <w:rsid w:val="00196BF7"/>
    <w:rsid w:val="0024505A"/>
    <w:rsid w:val="00252651"/>
    <w:rsid w:val="00265CE2"/>
    <w:rsid w:val="002D099B"/>
    <w:rsid w:val="003E3383"/>
    <w:rsid w:val="00476A89"/>
    <w:rsid w:val="004C2666"/>
    <w:rsid w:val="004E2228"/>
    <w:rsid w:val="00500434"/>
    <w:rsid w:val="005235D2"/>
    <w:rsid w:val="00551F3E"/>
    <w:rsid w:val="00564A38"/>
    <w:rsid w:val="005D39D3"/>
    <w:rsid w:val="005F48B1"/>
    <w:rsid w:val="006A756C"/>
    <w:rsid w:val="006C4192"/>
    <w:rsid w:val="006D0E35"/>
    <w:rsid w:val="008D593B"/>
    <w:rsid w:val="008E37D5"/>
    <w:rsid w:val="00900BE3"/>
    <w:rsid w:val="0094493E"/>
    <w:rsid w:val="00953997"/>
    <w:rsid w:val="009562FC"/>
    <w:rsid w:val="009C7E42"/>
    <w:rsid w:val="009E2A8A"/>
    <w:rsid w:val="009E4238"/>
    <w:rsid w:val="00A27F87"/>
    <w:rsid w:val="00A72F20"/>
    <w:rsid w:val="00B30847"/>
    <w:rsid w:val="00B55F7F"/>
    <w:rsid w:val="00BA1A3E"/>
    <w:rsid w:val="00BB39BC"/>
    <w:rsid w:val="00C33B21"/>
    <w:rsid w:val="00C35813"/>
    <w:rsid w:val="00CB033D"/>
    <w:rsid w:val="00D276A3"/>
    <w:rsid w:val="00D402F3"/>
    <w:rsid w:val="00D603FE"/>
    <w:rsid w:val="00D81A81"/>
    <w:rsid w:val="00E16D5B"/>
    <w:rsid w:val="00E5478A"/>
    <w:rsid w:val="00EB05D9"/>
    <w:rsid w:val="00F3124C"/>
    <w:rsid w:val="00F45A31"/>
    <w:rsid w:val="00F63499"/>
    <w:rsid w:val="00FC15F2"/>
    <w:rsid w:val="00FD3554"/>
    <w:rsid w:val="00FD5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6" type="connector" idref="#_x0000_s1030"/>
        <o:r id="V:Rule7" type="connector" idref="#_x0000_s1027"/>
        <o:r id="V:Rule8" type="connector" idref="#_x0000_s1035"/>
        <o:r id="V:Rule9" type="connector" idref="#_x0000_s1039"/>
        <o:r id="V:Rule10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3581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F3124C"/>
    <w:rPr>
      <w:color w:val="0000FF" w:themeColor="hyperlink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A1A3E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A1A3E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A1A3E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953997"/>
    <w:pPr>
      <w:ind w:left="720"/>
      <w:contextualSpacing/>
    </w:pPr>
  </w:style>
  <w:style w:type="table" w:styleId="Rcsostblzat">
    <w:name w:val="Table Grid"/>
    <w:basedOn w:val="Normltblzat"/>
    <w:uiPriority w:val="59"/>
    <w:rsid w:val="00EB05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rltotthiperhivatkozs">
    <w:name w:val="FollowedHyperlink"/>
    <w:basedOn w:val="Bekezdsalapbettpusa"/>
    <w:uiPriority w:val="99"/>
    <w:semiHidden/>
    <w:unhideWhenUsed/>
    <w:rsid w:val="00D603FE"/>
    <w:rPr>
      <w:color w:val="800080" w:themeColor="followedHyperlink"/>
      <w:u w:val="single"/>
    </w:rPr>
  </w:style>
  <w:style w:type="character" w:styleId="Kiemels2">
    <w:name w:val="Strong"/>
    <w:basedOn w:val="Bekezdsalapbettpusa"/>
    <w:uiPriority w:val="22"/>
    <w:qFormat/>
    <w:rsid w:val="00A27F8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outu.be/CvXR7QEH6Zc" TargetMode="External"/><Relationship Id="rId13" Type="http://schemas.openxmlformats.org/officeDocument/2006/relationships/hyperlink" Target="https://docs.google.com/spreadsheet/ccc?key=0AjyK_9SS3wg0dEdtN1lQbEFTck4wSk0tSWlXOXI5Yk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s.google.com/spreadsheet/ccc?key=0AjyK_9SS3wg0dEdtN1lQbEFTck4wSk0tSWlXOXI5Yk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youtube.com/watch?v=Twe52rnBhoo&amp;feature=related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ubbl.u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otopage.com/ehevesy2011" TargetMode="External"/><Relationship Id="rId14" Type="http://schemas.openxmlformats.org/officeDocument/2006/relationships/hyperlink" Target="http://www.slideshare.net/eosztalyos/ngylb-bartunk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otopage.com/ehevesy2011" TargetMode="External"/><Relationship Id="rId1" Type="http://schemas.openxmlformats.org/officeDocument/2006/relationships/hyperlink" Target="mailto:feketehajni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2045B1-6E9B-4AA0-AAC0-88A1F81EF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3422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2013-10-31T18:01:00Z</dcterms:created>
  <dcterms:modified xsi:type="dcterms:W3CDTF">2013-10-31T18:01:00Z</dcterms:modified>
</cp:coreProperties>
</file>